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A8A" w:rsidRPr="0073126D" w:rsidRDefault="00BD7A8A">
      <w:pPr>
        <w:rPr>
          <w:rFonts w:ascii="Frutiger Next for EVN Light" w:hAnsi="Frutiger Next for EVN Light"/>
          <w:iCs w:val="0"/>
          <w:sz w:val="28"/>
          <w:szCs w:val="28"/>
          <w:lang w:val="bg-BG"/>
        </w:rPr>
      </w:pPr>
    </w:p>
    <w:p w:rsidR="00FD5815" w:rsidRPr="0073126D" w:rsidRDefault="00FD5815">
      <w:pPr>
        <w:rPr>
          <w:rFonts w:ascii="Frutiger Next for EVN Light" w:hAnsi="Frutiger Next for EVN Light"/>
          <w:iCs w:val="0"/>
          <w:sz w:val="28"/>
          <w:szCs w:val="28"/>
          <w:lang w:val="bg-BG"/>
        </w:rPr>
      </w:pPr>
    </w:p>
    <w:p w:rsidR="00C44B93" w:rsidRPr="0073126D" w:rsidRDefault="00FD5815">
      <w:pPr>
        <w:rPr>
          <w:rFonts w:ascii="Frutiger Next for EVN Light" w:hAnsi="Frutiger Next for EVN Light"/>
          <w:iCs w:val="0"/>
          <w:sz w:val="28"/>
          <w:szCs w:val="28"/>
          <w:lang w:val="bg-BG"/>
        </w:rPr>
      </w:pPr>
      <w:r w:rsidRPr="0073126D">
        <w:rPr>
          <w:rFonts w:ascii="Frutiger Next for EVN Light" w:hAnsi="Frutiger Next for EVN Light"/>
          <w:iCs w:val="0"/>
          <w:sz w:val="28"/>
          <w:szCs w:val="28"/>
          <w:lang w:val="bg-BG"/>
        </w:rPr>
        <w:t>Заявка за отвеждане на отпадъци</w:t>
      </w:r>
    </w:p>
    <w:p w:rsidR="00FD5815" w:rsidRPr="0073126D" w:rsidRDefault="00FD5815">
      <w:pPr>
        <w:rPr>
          <w:rFonts w:ascii="Frutiger Next for EVN Light" w:hAnsi="Frutiger Next for EVN Light"/>
          <w:iCs w:val="0"/>
          <w:sz w:val="28"/>
          <w:szCs w:val="28"/>
          <w:lang w:val="bg-BG"/>
        </w:rPr>
      </w:pPr>
      <w:r w:rsidRPr="0073126D">
        <w:rPr>
          <w:rFonts w:ascii="Frutiger Next for EVN Light" w:hAnsi="Frutiger Next for EVN Light"/>
          <w:iCs w:val="0"/>
          <w:sz w:val="20"/>
          <w:szCs w:val="20"/>
          <w:lang w:val="bg-BG"/>
        </w:rPr>
        <w:t>От дата</w:t>
      </w:r>
      <w:r w:rsidR="00C44B93" w:rsidRPr="0073126D">
        <w:rPr>
          <w:rFonts w:ascii="Frutiger Next for EVN Light" w:hAnsi="Frutiger Next for EVN Light"/>
          <w:iCs w:val="0"/>
          <w:sz w:val="20"/>
          <w:szCs w:val="20"/>
          <w:lang w:val="bg-BG"/>
        </w:rPr>
        <w:t xml:space="preserve">: </w:t>
      </w:r>
      <w:bookmarkStart w:id="0" w:name="Text1"/>
      <w:r w:rsidR="00C44B93" w:rsidRPr="0073126D">
        <w:rPr>
          <w:rFonts w:ascii="Frutiger Next for EVN Light" w:hAnsi="Frutiger Next for EVN Light"/>
          <w:iCs w:val="0"/>
          <w:sz w:val="20"/>
          <w:szCs w:val="20"/>
          <w:lang w:val="bg-BG"/>
        </w:rPr>
        <w:fldChar w:fldCharType="begin">
          <w:ffData>
            <w:name w:val="Text1"/>
            <w:enabled/>
            <w:calcOnExit w:val="0"/>
            <w:textInput>
              <w:default w:val="............"/>
            </w:textInput>
          </w:ffData>
        </w:fldChar>
      </w:r>
      <w:r w:rsidR="00C44B93" w:rsidRPr="0073126D">
        <w:rPr>
          <w:rFonts w:ascii="Frutiger Next for EVN Light" w:hAnsi="Frutiger Next for EVN Light"/>
          <w:iCs w:val="0"/>
          <w:sz w:val="20"/>
          <w:szCs w:val="20"/>
          <w:lang w:val="bg-BG"/>
        </w:rPr>
        <w:instrText xml:space="preserve"> FORMTEXT </w:instrText>
      </w:r>
      <w:r w:rsidR="002F5D2F" w:rsidRPr="0073126D">
        <w:rPr>
          <w:rFonts w:ascii="Frutiger Next for EVN Light" w:hAnsi="Frutiger Next for EVN Light"/>
          <w:iCs w:val="0"/>
          <w:sz w:val="20"/>
          <w:szCs w:val="20"/>
          <w:lang w:val="bg-BG"/>
        </w:rPr>
      </w:r>
      <w:r w:rsidR="00C44B93" w:rsidRPr="0073126D">
        <w:rPr>
          <w:rFonts w:ascii="Frutiger Next for EVN Light" w:hAnsi="Frutiger Next for EVN Light"/>
          <w:iCs w:val="0"/>
          <w:sz w:val="20"/>
          <w:szCs w:val="20"/>
          <w:lang w:val="bg-BG"/>
        </w:rPr>
        <w:fldChar w:fldCharType="separate"/>
      </w:r>
      <w:bookmarkStart w:id="1" w:name="_GoBack"/>
      <w:bookmarkEnd w:id="1"/>
      <w:r w:rsidR="00C44B93" w:rsidRPr="0073126D">
        <w:rPr>
          <w:rFonts w:ascii="Frutiger Next for EVN Light" w:hAnsi="Frutiger Next for EVN Light"/>
          <w:iCs w:val="0"/>
          <w:noProof/>
          <w:sz w:val="20"/>
          <w:szCs w:val="20"/>
          <w:lang w:val="bg-BG"/>
        </w:rPr>
        <w:t>...........</w:t>
      </w:r>
      <w:r w:rsidR="00126B67" w:rsidRPr="0073126D">
        <w:rPr>
          <w:rFonts w:ascii="Frutiger Next for EVN Light" w:hAnsi="Frutiger Next for EVN Light"/>
          <w:iCs w:val="0"/>
          <w:noProof/>
          <w:sz w:val="20"/>
          <w:szCs w:val="20"/>
          <w:lang w:val="bg-BG"/>
        </w:rPr>
        <w:t>............</w:t>
      </w:r>
      <w:r w:rsidR="00C44B93" w:rsidRPr="0073126D">
        <w:rPr>
          <w:rFonts w:ascii="Frutiger Next for EVN Light" w:hAnsi="Frutiger Next for EVN Light"/>
          <w:iCs w:val="0"/>
          <w:noProof/>
          <w:sz w:val="20"/>
          <w:szCs w:val="20"/>
          <w:lang w:val="bg-BG"/>
        </w:rPr>
        <w:t>.</w:t>
      </w:r>
      <w:r w:rsidR="00C44B93" w:rsidRPr="0073126D">
        <w:rPr>
          <w:rFonts w:ascii="Frutiger Next for EVN Light" w:hAnsi="Frutiger Next for EVN Light"/>
          <w:iCs w:val="0"/>
          <w:sz w:val="20"/>
          <w:szCs w:val="20"/>
          <w:lang w:val="bg-BG"/>
        </w:rPr>
        <w:fldChar w:fldCharType="end"/>
      </w:r>
      <w:bookmarkEnd w:id="0"/>
    </w:p>
    <w:p w:rsidR="00FD5815" w:rsidRPr="0073126D" w:rsidRDefault="00FD5815">
      <w:pPr>
        <w:rPr>
          <w:rFonts w:ascii="Frutiger Next for EVN Light" w:hAnsi="Frutiger Next for EVN Light"/>
          <w:iCs w:val="0"/>
          <w:sz w:val="28"/>
          <w:szCs w:val="28"/>
          <w:lang w:val="bg-BG"/>
        </w:rPr>
      </w:pPr>
    </w:p>
    <w:p w:rsidR="00FD5815" w:rsidRPr="0073126D" w:rsidRDefault="00FD5815">
      <w:pPr>
        <w:rPr>
          <w:rFonts w:ascii="Frutiger Next for EVN Light" w:hAnsi="Frutiger Next for EVN Light"/>
          <w:b/>
          <w:iCs w:val="0"/>
          <w:sz w:val="20"/>
          <w:szCs w:val="20"/>
          <w:lang w:val="bg-BG"/>
        </w:rPr>
      </w:pPr>
      <w:r w:rsidRPr="0073126D">
        <w:rPr>
          <w:rFonts w:ascii="Frutiger Next for EVN Light" w:hAnsi="Frutiger Next for EVN Light"/>
          <w:b/>
          <w:iCs w:val="0"/>
          <w:sz w:val="20"/>
          <w:szCs w:val="20"/>
          <w:lang w:val="bg-BG"/>
        </w:rPr>
        <w:t>І.  Данни за заявителя</w:t>
      </w:r>
    </w:p>
    <w:p w:rsidR="00FD5815" w:rsidRPr="0073126D" w:rsidRDefault="00FD5815">
      <w:pPr>
        <w:rPr>
          <w:rFonts w:ascii="Frutiger Next for EVN Light" w:hAnsi="Frutiger Next for EVN Light"/>
          <w:iCs w:val="0"/>
          <w:sz w:val="20"/>
          <w:szCs w:val="20"/>
          <w:lang w:val="bg-BG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3"/>
        <w:gridCol w:w="4405"/>
        <w:gridCol w:w="5400"/>
      </w:tblGrid>
      <w:tr w:rsidR="00FD5815" w:rsidRPr="00EA46A5" w:rsidTr="00EA46A5">
        <w:trPr>
          <w:trHeight w:val="89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815" w:rsidRPr="00EA46A5" w:rsidRDefault="00FD5815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>1.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815" w:rsidRPr="00EA46A5" w:rsidRDefault="00FD5815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b/>
                <w:sz w:val="20"/>
                <w:szCs w:val="20"/>
                <w:lang w:val="bg-BG"/>
              </w:rPr>
              <w:t>ПРИТЕЖАТЕЛ НА ОТПАДЪЦИ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E34" w:rsidRPr="00EA46A5" w:rsidRDefault="00442E34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 xml:space="preserve">„ЕВН България </w:t>
            </w:r>
            <w:bookmarkStart w:id="2" w:name="Text3"/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………………."/>
                  </w:textInput>
                </w:ffData>
              </w:fldChar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instrText xml:space="preserve"> FORMTEXT </w:instrText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separate"/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……………….</w:t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end"/>
            </w:r>
            <w:bookmarkEnd w:id="2"/>
          </w:p>
          <w:p w:rsidR="00FD5815" w:rsidRPr="00EA46A5" w:rsidRDefault="00FD5815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>КЕЦ / ЦО</w:t>
            </w:r>
            <w:r w:rsidR="00C44B93"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 xml:space="preserve">: </w:t>
            </w:r>
            <w:bookmarkStart w:id="3" w:name="Text2"/>
            <w:r w:rsidR="00C44B93"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 ……………………."/>
                  </w:textInput>
                </w:ffData>
              </w:fldChar>
            </w:r>
            <w:r w:rsidR="00C44B93"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instrText xml:space="preserve"> FORMTEXT </w:instrText>
            </w:r>
            <w:r w:rsidR="002F5D2F"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</w:r>
            <w:r w:rsidR="00C44B93"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separate"/>
            </w:r>
            <w:r w:rsidR="00C44B93"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 xml:space="preserve"> …………………….</w:t>
            </w:r>
            <w:r w:rsidR="00C44B93"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end"/>
            </w:r>
            <w:bookmarkEnd w:id="3"/>
          </w:p>
        </w:tc>
      </w:tr>
      <w:tr w:rsidR="00FD5815" w:rsidRPr="00EA46A5" w:rsidTr="00EA46A5"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815" w:rsidRPr="00EA46A5" w:rsidRDefault="00FD5815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>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815" w:rsidRPr="00EA46A5" w:rsidRDefault="00FD5815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>Адрес</w:t>
            </w:r>
            <w:r w:rsidR="00946AE2"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 xml:space="preserve"> за отвеждане на отпадък</w:t>
            </w:r>
            <w:r w:rsidR="00C44B93"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>: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815" w:rsidRPr="00EA46A5" w:rsidRDefault="00C44B93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instrText xml:space="preserve"> FORMTEXT </w:instrText>
            </w:r>
            <w:r w:rsidR="002F5D2F"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separate"/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end"/>
            </w:r>
            <w:bookmarkEnd w:id="4"/>
          </w:p>
        </w:tc>
      </w:tr>
      <w:tr w:rsidR="00FD5815" w:rsidRPr="00EA46A5" w:rsidTr="00EA46A5"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815" w:rsidRPr="00EA46A5" w:rsidRDefault="00FD5815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 xml:space="preserve">3. 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815" w:rsidRPr="00EA46A5" w:rsidRDefault="00FD5815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>Отговорно лице</w:t>
            </w:r>
            <w:r w:rsidR="00C44B93"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>: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815" w:rsidRPr="00EA46A5" w:rsidRDefault="00C44B93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instrText xml:space="preserve"> FORMTEXT </w:instrText>
            </w:r>
            <w:r w:rsidR="002F5D2F"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separate"/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end"/>
            </w:r>
            <w:bookmarkEnd w:id="5"/>
          </w:p>
        </w:tc>
      </w:tr>
      <w:tr w:rsidR="00FD5815" w:rsidRPr="00EA46A5" w:rsidTr="00EA46A5"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815" w:rsidRPr="00EA46A5" w:rsidRDefault="00FD5815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 xml:space="preserve">4. 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815" w:rsidRPr="00EA46A5" w:rsidRDefault="00FD5815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>Телефон за връзка</w:t>
            </w:r>
            <w:r w:rsidR="00C44B93"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>: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815" w:rsidRPr="00EA46A5" w:rsidRDefault="00C44B93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instrText xml:space="preserve"> FORMTEXT </w:instrText>
            </w:r>
            <w:r w:rsidR="002F5D2F"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separate"/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end"/>
            </w:r>
            <w:bookmarkEnd w:id="6"/>
          </w:p>
        </w:tc>
      </w:tr>
      <w:tr w:rsidR="00FD5815" w:rsidRPr="00EA46A5" w:rsidTr="00EA46A5">
        <w:trPr>
          <w:trHeight w:val="770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815" w:rsidRPr="00EA46A5" w:rsidRDefault="00FD5815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>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815" w:rsidRPr="00EA46A5" w:rsidRDefault="00FD5815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 xml:space="preserve">Предложение за период за отвеждане (в рамките на </w:t>
            </w:r>
            <w:r w:rsidR="00D10870"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>10</w:t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 xml:space="preserve"> календарни дни)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815" w:rsidRPr="00EA46A5" w:rsidRDefault="00C44B93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instrText xml:space="preserve"> FORMTEXT </w:instrText>
            </w:r>
            <w:r w:rsidR="002F5D2F"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separate"/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end"/>
            </w:r>
            <w:bookmarkEnd w:id="7"/>
          </w:p>
        </w:tc>
      </w:tr>
    </w:tbl>
    <w:p w:rsidR="00FD5815" w:rsidRPr="0073126D" w:rsidRDefault="00FD5815">
      <w:pPr>
        <w:rPr>
          <w:rFonts w:ascii="Frutiger Next for EVN Light" w:hAnsi="Frutiger Next for EVN Light"/>
          <w:sz w:val="20"/>
          <w:szCs w:val="20"/>
          <w:lang w:val="bg-BG"/>
        </w:rPr>
      </w:pPr>
    </w:p>
    <w:p w:rsidR="00FD5815" w:rsidRPr="0073126D" w:rsidRDefault="00FD5815">
      <w:pPr>
        <w:rPr>
          <w:rFonts w:ascii="Frutiger Next for EVN Light" w:hAnsi="Frutiger Next for EVN Light"/>
          <w:iCs w:val="0"/>
          <w:sz w:val="20"/>
          <w:szCs w:val="20"/>
          <w:lang w:val="bg-BG"/>
        </w:rPr>
      </w:pPr>
    </w:p>
    <w:p w:rsidR="00FD5815" w:rsidRPr="0073126D" w:rsidRDefault="00FD5815">
      <w:pPr>
        <w:jc w:val="both"/>
        <w:rPr>
          <w:rFonts w:ascii="Frutiger Next for EVN Light" w:hAnsi="Frutiger Next for EVN Light"/>
          <w:b/>
          <w:sz w:val="20"/>
          <w:szCs w:val="20"/>
          <w:lang w:val="bg-BG"/>
        </w:rPr>
      </w:pPr>
      <w:r w:rsidRPr="0073126D">
        <w:rPr>
          <w:rFonts w:ascii="Frutiger Next for EVN Light" w:hAnsi="Frutiger Next for EVN Light"/>
          <w:b/>
          <w:sz w:val="20"/>
          <w:szCs w:val="20"/>
          <w:lang w:val="bg-BG"/>
        </w:rPr>
        <w:t>ІІ.  Ориентировъчно описание на отпадъците</w:t>
      </w:r>
    </w:p>
    <w:p w:rsidR="00FD5815" w:rsidRPr="0073126D" w:rsidRDefault="00FD5815">
      <w:pPr>
        <w:jc w:val="both"/>
        <w:rPr>
          <w:rFonts w:ascii="Frutiger Next for EVN Light" w:hAnsi="Frutiger Next for EVN Light"/>
          <w:sz w:val="20"/>
          <w:szCs w:val="20"/>
          <w:lang w:val="bg-BG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1"/>
        <w:gridCol w:w="5977"/>
        <w:gridCol w:w="3780"/>
      </w:tblGrid>
      <w:tr w:rsidR="00FD5815" w:rsidRPr="00EA46A5" w:rsidTr="00EA46A5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815" w:rsidRPr="00EA46A5" w:rsidRDefault="00FD5815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>№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815" w:rsidRPr="00EA46A5" w:rsidRDefault="00FD5815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>Вид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815" w:rsidRPr="00EA46A5" w:rsidRDefault="00FD5815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 xml:space="preserve">Количество </w:t>
            </w:r>
          </w:p>
        </w:tc>
      </w:tr>
      <w:tr w:rsidR="00FD5815" w:rsidRPr="00EA46A5" w:rsidTr="00EA46A5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815" w:rsidRPr="00EA46A5" w:rsidRDefault="00FD5815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</w:rPr>
              <w:t>1</w:t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>.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815" w:rsidRPr="00EA46A5" w:rsidRDefault="00C44B93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instrText xml:space="preserve"> FORMTEXT </w:instrText>
            </w:r>
            <w:r w:rsidR="002F5D2F"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separate"/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end"/>
            </w:r>
            <w:bookmarkEnd w:id="8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815" w:rsidRPr="00EA46A5" w:rsidRDefault="00C44B93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9" w:name="Text9"/>
            <w:r w:rsidRPr="00EA46A5">
              <w:rPr>
                <w:rFonts w:ascii="Frutiger Next for EVN Light" w:hAnsi="Frutiger Next for EVN Light"/>
                <w:sz w:val="20"/>
                <w:szCs w:val="20"/>
              </w:rPr>
              <w:instrText xml:space="preserve"> FORMTEXT </w:instrText>
            </w:r>
            <w:r w:rsidR="002F5D2F" w:rsidRPr="00EA46A5">
              <w:rPr>
                <w:rFonts w:ascii="Frutiger Next for EVN Light" w:hAnsi="Frutiger Next for EVN Light"/>
                <w:sz w:val="20"/>
                <w:szCs w:val="20"/>
              </w:rPr>
            </w:r>
            <w:r w:rsidRPr="00EA46A5">
              <w:rPr>
                <w:rFonts w:ascii="Frutiger Next for EVN Light" w:hAnsi="Frutiger Next for EVN Light"/>
                <w:sz w:val="20"/>
                <w:szCs w:val="20"/>
              </w:rPr>
              <w:fldChar w:fldCharType="separate"/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</w:rPr>
              <w:t> </w:t>
            </w:r>
            <w:r w:rsidRPr="00EA46A5">
              <w:rPr>
                <w:rFonts w:ascii="Frutiger Next for EVN Light" w:hAnsi="Frutiger Next for EVN Light"/>
                <w:sz w:val="20"/>
                <w:szCs w:val="20"/>
              </w:rPr>
              <w:fldChar w:fldCharType="end"/>
            </w:r>
            <w:bookmarkEnd w:id="9"/>
          </w:p>
        </w:tc>
      </w:tr>
      <w:tr w:rsidR="00C44B93" w:rsidRPr="00EA46A5" w:rsidTr="00EA46A5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93" w:rsidRPr="00EA46A5" w:rsidRDefault="00C44B93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</w:rPr>
              <w:t>2</w:t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>.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93" w:rsidRPr="00EA46A5" w:rsidRDefault="00C44B93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instrText xml:space="preserve"> FORMTEXT </w:instrText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separate"/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end"/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93" w:rsidRPr="00EA46A5" w:rsidRDefault="00C44B93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0" w:name="Text10"/>
            <w:r w:rsidRPr="00EA46A5">
              <w:rPr>
                <w:rFonts w:ascii="Frutiger Next for EVN Light" w:hAnsi="Frutiger Next for EVN Light"/>
                <w:sz w:val="20"/>
                <w:szCs w:val="20"/>
              </w:rPr>
              <w:instrText xml:space="preserve"> FORMTEXT </w:instrText>
            </w:r>
            <w:r w:rsidR="002F5D2F" w:rsidRPr="00EA46A5">
              <w:rPr>
                <w:rFonts w:ascii="Frutiger Next for EVN Light" w:hAnsi="Frutiger Next for EVN Light"/>
                <w:sz w:val="20"/>
                <w:szCs w:val="20"/>
              </w:rPr>
            </w:r>
            <w:r w:rsidRPr="00EA46A5">
              <w:rPr>
                <w:rFonts w:ascii="Frutiger Next for EVN Light" w:hAnsi="Frutiger Next for EVN Light"/>
                <w:sz w:val="20"/>
                <w:szCs w:val="20"/>
              </w:rPr>
              <w:fldChar w:fldCharType="separate"/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</w:rPr>
              <w:t> </w:t>
            </w:r>
            <w:r w:rsidRPr="00EA46A5">
              <w:rPr>
                <w:rFonts w:ascii="Frutiger Next for EVN Light" w:hAnsi="Frutiger Next for EVN Light"/>
                <w:sz w:val="20"/>
                <w:szCs w:val="20"/>
              </w:rPr>
              <w:fldChar w:fldCharType="end"/>
            </w:r>
            <w:bookmarkEnd w:id="10"/>
          </w:p>
        </w:tc>
      </w:tr>
      <w:tr w:rsidR="00C44B93" w:rsidRPr="00EA46A5" w:rsidTr="00EA46A5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93" w:rsidRPr="00EA46A5" w:rsidRDefault="00C44B93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</w:rPr>
              <w:t>3</w:t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>.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93" w:rsidRPr="00EA46A5" w:rsidRDefault="00C44B93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instrText xml:space="preserve"> FORMTEXT </w:instrText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separate"/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end"/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93" w:rsidRPr="00EA46A5" w:rsidRDefault="00C44B93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1" w:name="Text11"/>
            <w:r w:rsidRPr="00EA46A5">
              <w:rPr>
                <w:rFonts w:ascii="Frutiger Next for EVN Light" w:hAnsi="Frutiger Next for EVN Light"/>
                <w:sz w:val="20"/>
                <w:szCs w:val="20"/>
              </w:rPr>
              <w:instrText xml:space="preserve"> FORMTEXT </w:instrText>
            </w:r>
            <w:r w:rsidR="002F5D2F" w:rsidRPr="00EA46A5">
              <w:rPr>
                <w:rFonts w:ascii="Frutiger Next for EVN Light" w:hAnsi="Frutiger Next for EVN Light"/>
                <w:sz w:val="20"/>
                <w:szCs w:val="20"/>
              </w:rPr>
            </w:r>
            <w:r w:rsidRPr="00EA46A5">
              <w:rPr>
                <w:rFonts w:ascii="Frutiger Next for EVN Light" w:hAnsi="Frutiger Next for EVN Light"/>
                <w:sz w:val="20"/>
                <w:szCs w:val="20"/>
              </w:rPr>
              <w:fldChar w:fldCharType="separate"/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</w:rPr>
              <w:t> </w:t>
            </w:r>
            <w:r w:rsidRPr="00EA46A5">
              <w:rPr>
                <w:rFonts w:ascii="Frutiger Next for EVN Light" w:hAnsi="Frutiger Next for EVN Light"/>
                <w:sz w:val="20"/>
                <w:szCs w:val="20"/>
              </w:rPr>
              <w:fldChar w:fldCharType="end"/>
            </w:r>
            <w:bookmarkEnd w:id="11"/>
          </w:p>
        </w:tc>
      </w:tr>
      <w:tr w:rsidR="00C44B93" w:rsidRPr="00EA46A5" w:rsidTr="00EA46A5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93" w:rsidRPr="00EA46A5" w:rsidRDefault="00C44B93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</w:rPr>
              <w:t>4</w:t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>.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93" w:rsidRPr="00EA46A5" w:rsidRDefault="00C44B93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Frutiger Next for EVN Light" w:hAnsi="Frutiger Next for EVN Light"/>
                <w:sz w:val="20"/>
                <w:szCs w:val="20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instrText xml:space="preserve"> FORMTEXT </w:instrText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separate"/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end"/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93" w:rsidRPr="00EA46A5" w:rsidRDefault="00C44B93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2" w:name="Text12"/>
            <w:r w:rsidRPr="00EA46A5">
              <w:rPr>
                <w:rFonts w:ascii="Frutiger Next for EVN Light" w:hAnsi="Frutiger Next for EVN Light"/>
                <w:sz w:val="20"/>
                <w:szCs w:val="20"/>
              </w:rPr>
              <w:instrText xml:space="preserve"> FORMTEXT </w:instrText>
            </w:r>
            <w:r w:rsidR="002F5D2F" w:rsidRPr="00EA46A5">
              <w:rPr>
                <w:rFonts w:ascii="Frutiger Next for EVN Light" w:hAnsi="Frutiger Next for EVN Light"/>
                <w:sz w:val="20"/>
                <w:szCs w:val="20"/>
              </w:rPr>
            </w:r>
            <w:r w:rsidRPr="00EA46A5">
              <w:rPr>
                <w:rFonts w:ascii="Frutiger Next for EVN Light" w:hAnsi="Frutiger Next for EVN Light"/>
                <w:sz w:val="20"/>
                <w:szCs w:val="20"/>
              </w:rPr>
              <w:fldChar w:fldCharType="separate"/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</w:rPr>
              <w:t> </w:t>
            </w:r>
            <w:r w:rsidRPr="00EA46A5">
              <w:rPr>
                <w:rFonts w:ascii="Frutiger Next for EVN Light" w:hAnsi="Frutiger Next for EVN Light"/>
                <w:sz w:val="20"/>
                <w:szCs w:val="20"/>
              </w:rPr>
              <w:fldChar w:fldCharType="end"/>
            </w:r>
            <w:bookmarkEnd w:id="12"/>
          </w:p>
        </w:tc>
      </w:tr>
      <w:tr w:rsidR="00C44B93" w:rsidRPr="00EA46A5" w:rsidTr="00EA46A5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93" w:rsidRPr="00EA46A5" w:rsidRDefault="00C44B93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 xml:space="preserve">5. 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93" w:rsidRPr="00EA46A5" w:rsidRDefault="00C44B93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Frutiger Next for EVN Light" w:hAnsi="Frutiger Next for EVN Light"/>
                <w:sz w:val="20"/>
                <w:szCs w:val="20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3" w:name="Text15"/>
            <w:r w:rsidRPr="00EA46A5">
              <w:rPr>
                <w:rFonts w:ascii="Frutiger Next for EVN Light" w:hAnsi="Frutiger Next for EVN Light"/>
                <w:sz w:val="20"/>
                <w:szCs w:val="20"/>
              </w:rPr>
              <w:instrText xml:space="preserve"> FORMTEXT </w:instrText>
            </w:r>
            <w:r w:rsidR="002F5D2F" w:rsidRPr="00EA46A5">
              <w:rPr>
                <w:rFonts w:ascii="Frutiger Next for EVN Light" w:hAnsi="Frutiger Next for EVN Light"/>
                <w:sz w:val="20"/>
                <w:szCs w:val="20"/>
              </w:rPr>
            </w:r>
            <w:r w:rsidRPr="00EA46A5">
              <w:rPr>
                <w:rFonts w:ascii="Frutiger Next for EVN Light" w:hAnsi="Frutiger Next for EVN Light"/>
                <w:sz w:val="20"/>
                <w:szCs w:val="20"/>
              </w:rPr>
              <w:fldChar w:fldCharType="separate"/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</w:rPr>
              <w:t> </w:t>
            </w:r>
            <w:r w:rsidRPr="00EA46A5">
              <w:rPr>
                <w:rFonts w:ascii="Frutiger Next for EVN Light" w:hAnsi="Frutiger Next for EVN Light"/>
                <w:sz w:val="20"/>
                <w:szCs w:val="20"/>
              </w:rPr>
              <w:fldChar w:fldCharType="end"/>
            </w:r>
            <w:bookmarkEnd w:id="13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93" w:rsidRPr="00EA46A5" w:rsidRDefault="00C44B93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4" w:name="Text13"/>
            <w:r w:rsidRPr="00EA46A5">
              <w:rPr>
                <w:rFonts w:ascii="Frutiger Next for EVN Light" w:hAnsi="Frutiger Next for EVN Light"/>
                <w:sz w:val="20"/>
                <w:szCs w:val="20"/>
              </w:rPr>
              <w:instrText xml:space="preserve"> FORMTEXT </w:instrText>
            </w:r>
            <w:r w:rsidR="002F5D2F" w:rsidRPr="00EA46A5">
              <w:rPr>
                <w:rFonts w:ascii="Frutiger Next for EVN Light" w:hAnsi="Frutiger Next for EVN Light"/>
                <w:sz w:val="20"/>
                <w:szCs w:val="20"/>
              </w:rPr>
            </w:r>
            <w:r w:rsidRPr="00EA46A5">
              <w:rPr>
                <w:rFonts w:ascii="Frutiger Next for EVN Light" w:hAnsi="Frutiger Next for EVN Light"/>
                <w:sz w:val="20"/>
                <w:szCs w:val="20"/>
              </w:rPr>
              <w:fldChar w:fldCharType="separate"/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</w:rPr>
              <w:t> </w:t>
            </w:r>
            <w:r w:rsidRPr="00EA46A5">
              <w:rPr>
                <w:rFonts w:ascii="Frutiger Next for EVN Light" w:hAnsi="Frutiger Next for EVN Light"/>
                <w:sz w:val="20"/>
                <w:szCs w:val="20"/>
              </w:rPr>
              <w:fldChar w:fldCharType="end"/>
            </w:r>
            <w:bookmarkEnd w:id="14"/>
          </w:p>
        </w:tc>
      </w:tr>
      <w:tr w:rsidR="00C44B93" w:rsidRPr="00EA46A5" w:rsidTr="00EA46A5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93" w:rsidRPr="00EA46A5" w:rsidRDefault="00C44B93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>6.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93" w:rsidRPr="00EA46A5" w:rsidRDefault="00C44B93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Frutiger Next for EVN Light" w:hAnsi="Frutiger Next for EVN Light"/>
                <w:sz w:val="20"/>
                <w:szCs w:val="20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instrText xml:space="preserve"> FORMTEXT </w:instrText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separate"/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end"/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93" w:rsidRPr="00EA46A5" w:rsidRDefault="00C44B93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5" w:name="Text14"/>
            <w:r w:rsidRPr="00EA46A5">
              <w:rPr>
                <w:rFonts w:ascii="Frutiger Next for EVN Light" w:hAnsi="Frutiger Next for EVN Light"/>
                <w:sz w:val="20"/>
                <w:szCs w:val="20"/>
              </w:rPr>
              <w:instrText xml:space="preserve"> FORMTEXT </w:instrText>
            </w:r>
            <w:r w:rsidR="002F5D2F" w:rsidRPr="00EA46A5">
              <w:rPr>
                <w:rFonts w:ascii="Frutiger Next for EVN Light" w:hAnsi="Frutiger Next for EVN Light"/>
                <w:sz w:val="20"/>
                <w:szCs w:val="20"/>
              </w:rPr>
            </w:r>
            <w:r w:rsidRPr="00EA46A5">
              <w:rPr>
                <w:rFonts w:ascii="Frutiger Next for EVN Light" w:hAnsi="Frutiger Next for EVN Light"/>
                <w:sz w:val="20"/>
                <w:szCs w:val="20"/>
              </w:rPr>
              <w:fldChar w:fldCharType="separate"/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</w:rPr>
              <w:t> </w:t>
            </w:r>
            <w:r w:rsidRPr="00EA46A5">
              <w:rPr>
                <w:rFonts w:ascii="Frutiger Next for EVN Light" w:hAnsi="Frutiger Next for EVN Light"/>
                <w:sz w:val="20"/>
                <w:szCs w:val="20"/>
              </w:rPr>
              <w:fldChar w:fldCharType="end"/>
            </w:r>
            <w:bookmarkEnd w:id="15"/>
          </w:p>
        </w:tc>
      </w:tr>
    </w:tbl>
    <w:p w:rsidR="00FD5815" w:rsidRPr="0073126D" w:rsidRDefault="00FD5815">
      <w:pPr>
        <w:rPr>
          <w:rFonts w:ascii="Frutiger Next for EVN Light" w:hAnsi="Frutiger Next for EVN Light"/>
          <w:bCs/>
          <w:sz w:val="28"/>
          <w:szCs w:val="28"/>
          <w:lang w:val="bg-BG"/>
        </w:rPr>
      </w:pPr>
    </w:p>
    <w:p w:rsidR="00FD5815" w:rsidRPr="0073126D" w:rsidRDefault="00FD5815">
      <w:pPr>
        <w:rPr>
          <w:rFonts w:ascii="Frutiger Next for EVN Light" w:hAnsi="Frutiger Next for EVN Light"/>
          <w:bCs/>
          <w:sz w:val="28"/>
          <w:szCs w:val="28"/>
          <w:lang w:val="bg-BG"/>
        </w:rPr>
      </w:pPr>
    </w:p>
    <w:p w:rsidR="00FD5815" w:rsidRPr="0073126D" w:rsidRDefault="00FD5815">
      <w:pPr>
        <w:rPr>
          <w:rFonts w:ascii="Frutiger Next for EVN Light" w:hAnsi="Frutiger Next for EVN Light"/>
          <w:bCs/>
          <w:sz w:val="28"/>
          <w:szCs w:val="28"/>
          <w:lang w:val="bg-BG"/>
        </w:rPr>
      </w:pPr>
      <w:r w:rsidRPr="0073126D">
        <w:rPr>
          <w:rFonts w:ascii="Frutiger Next for EVN Light" w:hAnsi="Frutiger Next for EVN Light"/>
          <w:bCs/>
          <w:sz w:val="28"/>
          <w:szCs w:val="28"/>
          <w:lang w:val="bg-BG"/>
        </w:rPr>
        <w:t xml:space="preserve">Потвърждение за заявката за отвеждане </w:t>
      </w:r>
    </w:p>
    <w:p w:rsidR="00FD5815" w:rsidRPr="0073126D" w:rsidRDefault="00FD5815">
      <w:pPr>
        <w:rPr>
          <w:rFonts w:ascii="Frutiger Next for EVN Light" w:hAnsi="Frutiger Next for EVN Light"/>
          <w:bCs/>
          <w:lang w:val="ru-RU"/>
        </w:rPr>
      </w:pPr>
      <w:r w:rsidRPr="0073126D">
        <w:rPr>
          <w:rFonts w:ascii="Frutiger Next for EVN Light" w:hAnsi="Frutiger Next for EVN Light"/>
          <w:bCs/>
          <w:lang w:val="bg-BG"/>
        </w:rPr>
        <w:t>Попълва се</w:t>
      </w:r>
      <w:r w:rsidR="0087289A" w:rsidRPr="0073126D">
        <w:rPr>
          <w:rFonts w:ascii="Frutiger Next for EVN Light" w:hAnsi="Frutiger Next for EVN Light"/>
          <w:bCs/>
          <w:lang w:val="bg-BG"/>
        </w:rPr>
        <w:t xml:space="preserve"> и се изпраща</w:t>
      </w:r>
      <w:r w:rsidRPr="0073126D">
        <w:rPr>
          <w:rFonts w:ascii="Frutiger Next for EVN Light" w:hAnsi="Frutiger Next for EVN Light"/>
          <w:bCs/>
          <w:lang w:val="bg-BG"/>
        </w:rPr>
        <w:t xml:space="preserve"> </w:t>
      </w:r>
      <w:r w:rsidR="0068063B" w:rsidRPr="0073126D">
        <w:rPr>
          <w:rFonts w:ascii="Frutiger Next for EVN Light" w:hAnsi="Frutiger Next for EVN Light"/>
          <w:bCs/>
          <w:lang w:val="bg-BG"/>
        </w:rPr>
        <w:t>(</w:t>
      </w:r>
      <w:r w:rsidR="00F46036" w:rsidRPr="0073126D">
        <w:rPr>
          <w:rFonts w:ascii="Frutiger Next for EVN Light" w:hAnsi="Frutiger Next for EVN Light"/>
          <w:bCs/>
          <w:lang w:val="de-AT"/>
        </w:rPr>
        <w:t>pdf</w:t>
      </w:r>
      <w:r w:rsidR="00CF4DBA" w:rsidRPr="0073126D">
        <w:rPr>
          <w:rFonts w:ascii="Frutiger Next for EVN Light" w:hAnsi="Frutiger Next for EVN Light"/>
          <w:bCs/>
          <w:lang w:val="bg-BG"/>
        </w:rPr>
        <w:t>/сканиран</w:t>
      </w:r>
      <w:r w:rsidR="00F46036" w:rsidRPr="0073126D">
        <w:rPr>
          <w:rFonts w:ascii="Frutiger Next for EVN Light" w:hAnsi="Frutiger Next for EVN Light"/>
          <w:bCs/>
          <w:lang w:val="bg-BG"/>
        </w:rPr>
        <w:t xml:space="preserve"> формат</w:t>
      </w:r>
      <w:r w:rsidR="00CF4DBA" w:rsidRPr="0073126D">
        <w:rPr>
          <w:rFonts w:ascii="Frutiger Next for EVN Light" w:hAnsi="Frutiger Next for EVN Light"/>
          <w:bCs/>
          <w:lang w:val="bg-BG"/>
        </w:rPr>
        <w:t>)</w:t>
      </w:r>
      <w:r w:rsidR="00F46036" w:rsidRPr="0073126D">
        <w:rPr>
          <w:rFonts w:ascii="Frutiger Next for EVN Light" w:hAnsi="Frutiger Next for EVN Light"/>
          <w:bCs/>
          <w:lang w:val="bg-BG"/>
        </w:rPr>
        <w:t xml:space="preserve"> </w:t>
      </w:r>
      <w:r w:rsidRPr="0073126D">
        <w:rPr>
          <w:rFonts w:ascii="Frutiger Next for EVN Light" w:hAnsi="Frutiger Next for EVN Light"/>
          <w:bCs/>
          <w:lang w:val="bg-BG"/>
        </w:rPr>
        <w:t xml:space="preserve">от </w:t>
      </w:r>
      <w:r w:rsidR="009314FA" w:rsidRPr="0073126D">
        <w:rPr>
          <w:rFonts w:ascii="Frutiger Next for EVN Light" w:hAnsi="Frutiger Next for EVN Light"/>
          <w:bCs/>
          <w:lang w:val="bg-BG"/>
        </w:rPr>
        <w:t>И</w:t>
      </w:r>
      <w:r w:rsidRPr="0073126D">
        <w:rPr>
          <w:rFonts w:ascii="Frutiger Next for EVN Light" w:hAnsi="Frutiger Next for EVN Light"/>
          <w:bCs/>
          <w:lang w:val="bg-BG"/>
        </w:rPr>
        <w:t>зпълнител</w:t>
      </w:r>
      <w:r w:rsidR="0068063B" w:rsidRPr="0073126D">
        <w:rPr>
          <w:rFonts w:ascii="Frutiger Next for EVN Light" w:hAnsi="Frutiger Next for EVN Light"/>
          <w:bCs/>
          <w:lang w:val="bg-BG"/>
        </w:rPr>
        <w:t>я</w:t>
      </w:r>
      <w:r w:rsidR="0087289A" w:rsidRPr="0073126D">
        <w:rPr>
          <w:rFonts w:ascii="Frutiger Next for EVN Light" w:hAnsi="Frutiger Next for EVN Light"/>
          <w:bCs/>
          <w:lang w:val="ru-RU"/>
        </w:rPr>
        <w:t xml:space="preserve"> </w:t>
      </w:r>
      <w:r w:rsidR="00CF4DBA" w:rsidRPr="0073126D">
        <w:rPr>
          <w:rFonts w:ascii="Frutiger Next for EVN Light" w:hAnsi="Frutiger Next for EVN Light"/>
          <w:bCs/>
          <w:lang w:val="ru-RU"/>
        </w:rPr>
        <w:t xml:space="preserve">на </w:t>
      </w:r>
      <w:r w:rsidR="009314FA" w:rsidRPr="0073126D">
        <w:rPr>
          <w:rFonts w:ascii="Frutiger Next for EVN Light" w:hAnsi="Frutiger Next for EVN Light"/>
          <w:bCs/>
          <w:lang w:val="ru-RU"/>
        </w:rPr>
        <w:t>В</w:t>
      </w:r>
      <w:r w:rsidR="00CF4DBA" w:rsidRPr="0073126D">
        <w:rPr>
          <w:rFonts w:ascii="Frutiger Next for EVN Light" w:hAnsi="Frutiger Next for EVN Light"/>
          <w:bCs/>
          <w:lang w:val="ru-RU"/>
        </w:rPr>
        <w:t xml:space="preserve">ъзложителя </w:t>
      </w:r>
      <w:r w:rsidR="0087289A" w:rsidRPr="0073126D">
        <w:rPr>
          <w:rFonts w:ascii="Frutiger Next for EVN Light" w:hAnsi="Frutiger Next for EVN Light"/>
          <w:bCs/>
          <w:lang w:val="ru-RU"/>
        </w:rPr>
        <w:t xml:space="preserve">до два </w:t>
      </w:r>
      <w:r w:rsidR="0068063B" w:rsidRPr="0073126D">
        <w:rPr>
          <w:rFonts w:ascii="Frutiger Next for EVN Light" w:hAnsi="Frutiger Next for EVN Light"/>
          <w:bCs/>
          <w:lang w:val="ru-RU"/>
        </w:rPr>
        <w:t>календарни дни</w:t>
      </w:r>
      <w:r w:rsidR="0087289A" w:rsidRPr="0073126D">
        <w:rPr>
          <w:rFonts w:ascii="Frutiger Next for EVN Light" w:hAnsi="Frutiger Next for EVN Light"/>
          <w:bCs/>
          <w:lang w:val="ru-RU"/>
        </w:rPr>
        <w:t xml:space="preserve"> от получаване </w:t>
      </w:r>
    </w:p>
    <w:p w:rsidR="00CF4DBA" w:rsidRPr="0073126D" w:rsidRDefault="00CF4DBA">
      <w:pPr>
        <w:rPr>
          <w:rFonts w:ascii="Frutiger Next for EVN Light" w:hAnsi="Frutiger Next for EVN Light"/>
          <w:bCs/>
          <w:color w:val="C0C0C0"/>
          <w:lang w:val="ru-RU"/>
        </w:rPr>
      </w:pPr>
    </w:p>
    <w:p w:rsidR="00FD5815" w:rsidRPr="0073126D" w:rsidRDefault="00FD5815">
      <w:pPr>
        <w:rPr>
          <w:rFonts w:ascii="Frutiger Next for EVN Light" w:hAnsi="Frutiger Next for EVN Light"/>
          <w:bCs/>
          <w:sz w:val="28"/>
          <w:szCs w:val="28"/>
          <w:lang w:val="bg-BG"/>
        </w:rPr>
      </w:pPr>
      <w:r w:rsidRPr="0073126D">
        <w:rPr>
          <w:rFonts w:ascii="Frutiger Next for EVN Light" w:hAnsi="Frutiger Next for EVN Light"/>
          <w:iCs w:val="0"/>
          <w:sz w:val="20"/>
          <w:szCs w:val="20"/>
          <w:lang w:val="bg-BG"/>
        </w:rPr>
        <w:t>От дата</w:t>
      </w:r>
      <w:r w:rsidR="00C44B93" w:rsidRPr="0073126D">
        <w:rPr>
          <w:rFonts w:ascii="Frutiger Next for EVN Light" w:hAnsi="Frutiger Next for EVN Light"/>
          <w:iCs w:val="0"/>
          <w:sz w:val="20"/>
          <w:szCs w:val="20"/>
          <w:lang w:val="bg-BG"/>
        </w:rPr>
        <w:t xml:space="preserve">: </w:t>
      </w:r>
      <w:bookmarkStart w:id="16" w:name="Text16"/>
      <w:r w:rsidR="00C44B93" w:rsidRPr="0073126D">
        <w:rPr>
          <w:rFonts w:ascii="Frutiger Next for EVN Light" w:hAnsi="Frutiger Next for EVN Light"/>
          <w:iCs w:val="0"/>
          <w:sz w:val="20"/>
          <w:szCs w:val="20"/>
          <w:lang w:val="bg-BG"/>
        </w:rPr>
        <w:fldChar w:fldCharType="begin">
          <w:ffData>
            <w:name w:val="Text16"/>
            <w:enabled/>
            <w:calcOnExit w:val="0"/>
            <w:textInput>
              <w:default w:val="............"/>
            </w:textInput>
          </w:ffData>
        </w:fldChar>
      </w:r>
      <w:r w:rsidR="00C44B93" w:rsidRPr="0073126D">
        <w:rPr>
          <w:rFonts w:ascii="Frutiger Next for EVN Light" w:hAnsi="Frutiger Next for EVN Light"/>
          <w:iCs w:val="0"/>
          <w:sz w:val="20"/>
          <w:szCs w:val="20"/>
          <w:lang w:val="bg-BG"/>
        </w:rPr>
        <w:instrText xml:space="preserve"> FORMTEXT </w:instrText>
      </w:r>
      <w:r w:rsidR="002F5D2F" w:rsidRPr="0073126D">
        <w:rPr>
          <w:rFonts w:ascii="Frutiger Next for EVN Light" w:hAnsi="Frutiger Next for EVN Light"/>
          <w:iCs w:val="0"/>
          <w:sz w:val="20"/>
          <w:szCs w:val="20"/>
          <w:lang w:val="bg-BG"/>
        </w:rPr>
      </w:r>
      <w:r w:rsidR="00C44B93" w:rsidRPr="0073126D">
        <w:rPr>
          <w:rFonts w:ascii="Frutiger Next for EVN Light" w:hAnsi="Frutiger Next for EVN Light"/>
          <w:iCs w:val="0"/>
          <w:sz w:val="20"/>
          <w:szCs w:val="20"/>
          <w:lang w:val="bg-BG"/>
        </w:rPr>
        <w:fldChar w:fldCharType="separate"/>
      </w:r>
      <w:r w:rsidR="00C44B93" w:rsidRPr="0073126D">
        <w:rPr>
          <w:rFonts w:ascii="Frutiger Next for EVN Light" w:hAnsi="Frutiger Next for EVN Light"/>
          <w:iCs w:val="0"/>
          <w:noProof/>
          <w:sz w:val="20"/>
          <w:szCs w:val="20"/>
          <w:lang w:val="bg-BG"/>
        </w:rPr>
        <w:t>...........</w:t>
      </w:r>
      <w:r w:rsidR="00733A8B" w:rsidRPr="0073126D">
        <w:rPr>
          <w:rFonts w:ascii="Frutiger Next for EVN Light" w:hAnsi="Frutiger Next for EVN Light"/>
          <w:iCs w:val="0"/>
          <w:noProof/>
          <w:sz w:val="20"/>
          <w:szCs w:val="20"/>
          <w:lang w:val="bg-BG"/>
        </w:rPr>
        <w:t>...........</w:t>
      </w:r>
      <w:r w:rsidR="00860523" w:rsidRPr="0073126D">
        <w:rPr>
          <w:rFonts w:ascii="Frutiger Next for EVN Light" w:hAnsi="Frutiger Next for EVN Light"/>
          <w:iCs w:val="0"/>
          <w:noProof/>
          <w:sz w:val="20"/>
          <w:szCs w:val="20"/>
          <w:lang w:val="bg-BG"/>
        </w:rPr>
        <w:t>....</w:t>
      </w:r>
      <w:r w:rsidR="00C44B93" w:rsidRPr="0073126D">
        <w:rPr>
          <w:rFonts w:ascii="Frutiger Next for EVN Light" w:hAnsi="Frutiger Next for EVN Light"/>
          <w:iCs w:val="0"/>
          <w:noProof/>
          <w:sz w:val="20"/>
          <w:szCs w:val="20"/>
          <w:lang w:val="bg-BG"/>
        </w:rPr>
        <w:t>.</w:t>
      </w:r>
      <w:r w:rsidR="00C44B93" w:rsidRPr="0073126D">
        <w:rPr>
          <w:rFonts w:ascii="Frutiger Next for EVN Light" w:hAnsi="Frutiger Next for EVN Light"/>
          <w:iCs w:val="0"/>
          <w:sz w:val="20"/>
          <w:szCs w:val="20"/>
          <w:lang w:val="bg-BG"/>
        </w:rPr>
        <w:fldChar w:fldCharType="end"/>
      </w:r>
      <w:bookmarkEnd w:id="16"/>
      <w:r w:rsidRPr="0073126D">
        <w:rPr>
          <w:rFonts w:ascii="Frutiger Next for EVN Light" w:hAnsi="Frutiger Next for EVN Light"/>
          <w:iCs w:val="0"/>
          <w:sz w:val="20"/>
          <w:szCs w:val="20"/>
          <w:lang w:val="bg-BG"/>
        </w:rPr>
        <w:t xml:space="preserve">  </w:t>
      </w:r>
    </w:p>
    <w:p w:rsidR="00FD5815" w:rsidRPr="0073126D" w:rsidRDefault="00FD5815">
      <w:pPr>
        <w:jc w:val="both"/>
        <w:rPr>
          <w:rFonts w:ascii="Frutiger Next for EVN Light" w:hAnsi="Frutiger Next for EVN Light"/>
          <w:b/>
          <w:sz w:val="20"/>
          <w:szCs w:val="20"/>
          <w:lang w:val="bg-BG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3"/>
        <w:gridCol w:w="4405"/>
        <w:gridCol w:w="5400"/>
      </w:tblGrid>
      <w:tr w:rsidR="00FD5815" w:rsidRPr="00EA46A5" w:rsidTr="00EA46A5"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815" w:rsidRPr="00EA46A5" w:rsidRDefault="00FD5815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>1.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815" w:rsidRPr="00EA46A5" w:rsidRDefault="00FD5815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>Изпълнител</w:t>
            </w:r>
            <w:r w:rsidR="00C44B93"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>: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815" w:rsidRPr="00EA46A5" w:rsidRDefault="00C44B93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7" w:name="Text17"/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instrText xml:space="preserve"> FORMTEXT </w:instrText>
            </w:r>
            <w:r w:rsidR="002F5D2F"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separate"/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end"/>
            </w:r>
            <w:bookmarkEnd w:id="17"/>
          </w:p>
        </w:tc>
      </w:tr>
      <w:tr w:rsidR="00FD5815" w:rsidRPr="00EA46A5" w:rsidTr="00EA46A5"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815" w:rsidRPr="00EA46A5" w:rsidRDefault="00FD5815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>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815" w:rsidRPr="00EA46A5" w:rsidRDefault="00FD5815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>Потвърждаваме дата на отвеждане</w:t>
            </w:r>
            <w:r w:rsidR="00C44B93"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>:</w:t>
            </w:r>
          </w:p>
          <w:p w:rsidR="00EA4521" w:rsidRPr="00EA46A5" w:rsidRDefault="00EA4521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lang w:val="bg-BG"/>
              </w:rPr>
            </w:pPr>
            <w:r w:rsidRPr="00EA46A5">
              <w:rPr>
                <w:rFonts w:ascii="Frutiger Next for EVN Light" w:hAnsi="Frutiger Next for EVN Light"/>
                <w:lang w:val="bg-BG"/>
              </w:rPr>
              <w:t>(дата за отвеждане до</w:t>
            </w:r>
            <w:r w:rsidR="0087289A" w:rsidRPr="00EA46A5">
              <w:rPr>
                <w:rFonts w:ascii="Frutiger Next for EVN Light" w:hAnsi="Frutiger Next for EVN Light"/>
                <w:lang w:val="bg-BG"/>
              </w:rPr>
              <w:t xml:space="preserve"> 10</w:t>
            </w:r>
            <w:r w:rsidRPr="00EA46A5">
              <w:rPr>
                <w:rFonts w:ascii="Frutiger Next for EVN Light" w:hAnsi="Frutiger Next for EVN Light"/>
                <w:lang w:val="bg-BG"/>
              </w:rPr>
              <w:t xml:space="preserve"> </w:t>
            </w:r>
            <w:r w:rsidR="004C134C" w:rsidRPr="00EA46A5">
              <w:rPr>
                <w:rFonts w:ascii="Frutiger Next for EVN Light" w:hAnsi="Frutiger Next for EVN Light"/>
                <w:lang w:val="bg-BG"/>
              </w:rPr>
              <w:t xml:space="preserve">календарни дни </w:t>
            </w:r>
            <w:r w:rsidRPr="00EA46A5">
              <w:rPr>
                <w:rFonts w:ascii="Frutiger Next for EVN Light" w:hAnsi="Frutiger Next for EVN Light"/>
                <w:lang w:val="bg-BG"/>
              </w:rPr>
              <w:t>от датата на подаване на заявката)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815" w:rsidRPr="00EA46A5" w:rsidRDefault="00C44B93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8" w:name="Text18"/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instrText xml:space="preserve"> FORMTEXT </w:instrText>
            </w:r>
            <w:r w:rsidR="002F5D2F"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separate"/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end"/>
            </w:r>
            <w:bookmarkEnd w:id="18"/>
          </w:p>
        </w:tc>
      </w:tr>
      <w:tr w:rsidR="00FD5815" w:rsidRPr="00EA46A5" w:rsidTr="00EA46A5"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815" w:rsidRPr="00EA46A5" w:rsidRDefault="00FD5815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 xml:space="preserve">3. 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A8B" w:rsidRPr="00EA46A5" w:rsidRDefault="00733A8B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>Пълномощни</w:t>
            </w:r>
            <w:r w:rsidR="00126B67"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>к</w:t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 xml:space="preserve">: </w:t>
            </w:r>
            <w:r w:rsidR="004C134C"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>т</w:t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>рите имена</w:t>
            </w:r>
            <w:r w:rsidR="0068063B"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>, длъжност</w:t>
            </w:r>
          </w:p>
          <w:p w:rsidR="00126B67" w:rsidRPr="00EA46A5" w:rsidRDefault="00126B67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</w:p>
          <w:p w:rsidR="00191ED5" w:rsidRPr="00EA46A5" w:rsidRDefault="00191ED5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 xml:space="preserve">Документ за самоличност: </w:t>
            </w:r>
          </w:p>
          <w:p w:rsidR="00191ED5" w:rsidRPr="00EA46A5" w:rsidRDefault="00191ED5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</w:p>
          <w:p w:rsidR="00191ED5" w:rsidRPr="00EA46A5" w:rsidRDefault="00191ED5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 xml:space="preserve">Пълномощно №/дата: </w:t>
            </w:r>
          </w:p>
          <w:p w:rsidR="00733A8B" w:rsidRPr="00EA46A5" w:rsidRDefault="00733A8B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</w:p>
          <w:p w:rsidR="00FD5815" w:rsidRPr="00EA46A5" w:rsidRDefault="00FD5815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>Номер на автомобила</w:t>
            </w:r>
            <w:r w:rsidR="00C44B93"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>: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815" w:rsidRPr="00EA46A5" w:rsidRDefault="00C44B93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9" w:name="Text19"/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instrText xml:space="preserve"> FORMTEXT </w:instrText>
            </w:r>
            <w:r w:rsidR="002F5D2F"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separate"/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end"/>
            </w:r>
            <w:bookmarkEnd w:id="19"/>
          </w:p>
          <w:p w:rsidR="00733A8B" w:rsidRPr="00EA46A5" w:rsidRDefault="00733A8B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</w:p>
          <w:p w:rsidR="00733A8B" w:rsidRPr="00EA46A5" w:rsidRDefault="00733A8B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instrText xml:space="preserve"> FORMTEXT </w:instrText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separate"/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end"/>
            </w:r>
          </w:p>
          <w:p w:rsidR="00733A8B" w:rsidRPr="00EA46A5" w:rsidRDefault="00733A8B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</w:p>
          <w:p w:rsidR="00C44B93" w:rsidRPr="00EA46A5" w:rsidRDefault="0068063B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instrText xml:space="preserve"> FORMTEXT </w:instrText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separate"/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end"/>
            </w:r>
          </w:p>
          <w:p w:rsidR="0068063B" w:rsidRPr="00EA46A5" w:rsidRDefault="0068063B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</w:p>
          <w:p w:rsidR="0068063B" w:rsidRPr="00EA46A5" w:rsidRDefault="0068063B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instrText xml:space="preserve"> FORMTEXT </w:instrText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separate"/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end"/>
            </w:r>
          </w:p>
        </w:tc>
      </w:tr>
      <w:tr w:rsidR="00FD5815" w:rsidRPr="00EA46A5" w:rsidTr="00EA46A5"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815" w:rsidRPr="00EA46A5" w:rsidRDefault="00FD5815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>4.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815" w:rsidRPr="00EA46A5" w:rsidRDefault="00FD5815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>Телефон за връзка</w:t>
            </w:r>
            <w:r w:rsidR="00C44B93"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>: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815" w:rsidRPr="00EA46A5" w:rsidRDefault="00C44B93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0" w:name="Text21"/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instrText xml:space="preserve"> FORMTEXT </w:instrText>
            </w:r>
            <w:r w:rsidR="002F5D2F"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separate"/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end"/>
            </w:r>
            <w:bookmarkEnd w:id="20"/>
          </w:p>
        </w:tc>
      </w:tr>
      <w:tr w:rsidR="00C44B93" w:rsidRPr="00EA46A5" w:rsidTr="00EA46A5"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93" w:rsidRPr="00EA46A5" w:rsidRDefault="00C44B93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>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93" w:rsidRPr="00EA46A5" w:rsidRDefault="00C44B93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t>Забележка: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B93" w:rsidRPr="00EA46A5" w:rsidRDefault="00C44B93" w:rsidP="00EA46A5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Frutiger Next for EVN Light" w:hAnsi="Frutiger Next for EVN Light"/>
                <w:sz w:val="20"/>
                <w:szCs w:val="20"/>
                <w:lang w:val="bg-BG"/>
              </w:rPr>
            </w:pP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1" w:name="Text22"/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instrText xml:space="preserve"> FORMTEXT </w:instrText>
            </w:r>
            <w:r w:rsidR="002F5D2F"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separate"/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noProof/>
                <w:sz w:val="20"/>
                <w:szCs w:val="20"/>
                <w:lang w:val="bg-BG"/>
              </w:rPr>
              <w:t> </w:t>
            </w:r>
            <w:r w:rsidRPr="00EA46A5">
              <w:rPr>
                <w:rFonts w:ascii="Frutiger Next for EVN Light" w:hAnsi="Frutiger Next for EVN Light"/>
                <w:sz w:val="20"/>
                <w:szCs w:val="20"/>
                <w:lang w:val="bg-BG"/>
              </w:rPr>
              <w:fldChar w:fldCharType="end"/>
            </w:r>
            <w:bookmarkEnd w:id="21"/>
          </w:p>
        </w:tc>
      </w:tr>
    </w:tbl>
    <w:p w:rsidR="00FD5815" w:rsidRPr="0073126D" w:rsidRDefault="00FD5815">
      <w:pPr>
        <w:rPr>
          <w:rFonts w:ascii="Frutiger Next for EVN Light" w:hAnsi="Frutiger Next for EVN Light"/>
          <w:lang w:val="bg-BG"/>
        </w:rPr>
      </w:pPr>
    </w:p>
    <w:sectPr w:rsidR="00FD5815" w:rsidRPr="0073126D" w:rsidSect="00BD7A8A">
      <w:headerReference w:type="default" r:id="rId7"/>
      <w:footerReference w:type="default" r:id="rId8"/>
      <w:pgSz w:w="11906" w:h="16838" w:code="9"/>
      <w:pgMar w:top="1080" w:right="1106" w:bottom="540" w:left="9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6A5" w:rsidRDefault="00EA46A5">
      <w:r>
        <w:separator/>
      </w:r>
    </w:p>
  </w:endnote>
  <w:endnote w:type="continuationSeparator" w:id="0">
    <w:p w:rsidR="00EA46A5" w:rsidRDefault="00EA4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 Next for EVN Light">
    <w:panose1 w:val="020B0303040204020203"/>
    <w:charset w:val="00"/>
    <w:family w:val="swiss"/>
    <w:notTrueType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26D" w:rsidRDefault="00CA6516">
    <w:pPr>
      <w:pStyle w:val="Footer"/>
    </w:pPr>
    <w:r>
      <w:rPr>
        <w:noProof/>
        <w:lang w:val="bg-BG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-521970</wp:posOffset>
              </wp:positionH>
              <wp:positionV relativeFrom="page">
                <wp:posOffset>9591675</wp:posOffset>
              </wp:positionV>
              <wp:extent cx="438150" cy="1057910"/>
              <wp:effectExtent l="1905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150" cy="1057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126D" w:rsidRPr="0073126D" w:rsidRDefault="0073126D" w:rsidP="0073126D">
                          <w:pPr>
                            <w:rPr>
                              <w:rFonts w:ascii="Frutiger Next for EVN Light" w:hAnsi="Frutiger Next for EVN Light"/>
                              <w:szCs w:val="14"/>
                            </w:rPr>
                          </w:pPr>
                          <w:r w:rsidRPr="0073126D">
                            <w:rPr>
                              <w:rFonts w:ascii="Frutiger Next for EVN Light" w:hAnsi="Frutiger Next for EVN Light"/>
                              <w:szCs w:val="14"/>
                            </w:rPr>
                            <w:t>CY037-0512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41.1pt;margin-top:755.25pt;width:34.5pt;height:8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" filled="f" stroked="f">
              <v:textbox style="layout-flow:vertical;mso-layout-flow-alt:bottom-to-top">
                <w:txbxContent>
                  <w:p w:rsidR="0073126D" w:rsidRPr="0073126D" w:rsidRDefault="0073126D" w:rsidP="0073126D">
                    <w:pPr>
                      <w:rPr>
                        <w:rFonts w:ascii="Frutiger Next for EVN Light" w:hAnsi="Frutiger Next for EVN Light"/>
                        <w:szCs w:val="14"/>
                      </w:rPr>
                    </w:pPr>
                    <w:r w:rsidRPr="0073126D">
                      <w:rPr>
                        <w:rFonts w:ascii="Frutiger Next for EVN Light" w:hAnsi="Frutiger Next for EVN Light"/>
                        <w:szCs w:val="14"/>
                      </w:rPr>
                      <w:t>CY037-0512</w:t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6A5" w:rsidRDefault="00EA46A5">
      <w:r>
        <w:separator/>
      </w:r>
    </w:p>
  </w:footnote>
  <w:footnote w:type="continuationSeparator" w:id="0">
    <w:p w:rsidR="00EA46A5" w:rsidRDefault="00EA46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AE2" w:rsidRDefault="00CA6516">
    <w:pPr>
      <w:pStyle w:val="Header"/>
    </w:pPr>
    <w:r>
      <w:rPr>
        <w:noProof/>
        <w:lang w:val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page">
            <wp:posOffset>6012815</wp:posOffset>
          </wp:positionH>
          <wp:positionV relativeFrom="page">
            <wp:posOffset>345440</wp:posOffset>
          </wp:positionV>
          <wp:extent cx="1058545" cy="370840"/>
          <wp:effectExtent l="0" t="0" r="8255" b="0"/>
          <wp:wrapNone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8545" cy="370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Type w:val="eMail"/>
  <w:documentProtection w:edit="forms" w:enforcement="1" w:cryptProviderType="rsaFull" w:cryptAlgorithmClass="hash" w:cryptAlgorithmType="typeAny" w:cryptAlgorithmSid="4" w:cryptSpinCount="100000" w:hash="QHw3eLvNB9Ftw9QpW3/mzMLtIhk=" w:salt="xvEIisgs45guQoonh8A4/A=="/>
  <w:defaultTabStop w:val="708"/>
  <w:hyphenationZone w:val="4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B1C"/>
    <w:rsid w:val="0012307C"/>
    <w:rsid w:val="00126B67"/>
    <w:rsid w:val="00173990"/>
    <w:rsid w:val="00183973"/>
    <w:rsid w:val="00191ED5"/>
    <w:rsid w:val="001C7503"/>
    <w:rsid w:val="00203A64"/>
    <w:rsid w:val="0024405D"/>
    <w:rsid w:val="00293D51"/>
    <w:rsid w:val="002F5D2F"/>
    <w:rsid w:val="00316C50"/>
    <w:rsid w:val="003C3868"/>
    <w:rsid w:val="00442E34"/>
    <w:rsid w:val="00463768"/>
    <w:rsid w:val="0047069D"/>
    <w:rsid w:val="00470C7A"/>
    <w:rsid w:val="004C134C"/>
    <w:rsid w:val="004C2F06"/>
    <w:rsid w:val="005002C1"/>
    <w:rsid w:val="005F68B8"/>
    <w:rsid w:val="0068063B"/>
    <w:rsid w:val="006966D9"/>
    <w:rsid w:val="00723E8D"/>
    <w:rsid w:val="0073126D"/>
    <w:rsid w:val="00733A8B"/>
    <w:rsid w:val="00815E13"/>
    <w:rsid w:val="00860523"/>
    <w:rsid w:val="00872135"/>
    <w:rsid w:val="0087289A"/>
    <w:rsid w:val="008976B1"/>
    <w:rsid w:val="008B2965"/>
    <w:rsid w:val="009314FA"/>
    <w:rsid w:val="00932EF3"/>
    <w:rsid w:val="009453A8"/>
    <w:rsid w:val="00946AE2"/>
    <w:rsid w:val="00980136"/>
    <w:rsid w:val="00A46B1C"/>
    <w:rsid w:val="00A507E4"/>
    <w:rsid w:val="00AA7CD6"/>
    <w:rsid w:val="00B6413B"/>
    <w:rsid w:val="00B93DF5"/>
    <w:rsid w:val="00BD7A8A"/>
    <w:rsid w:val="00C44B93"/>
    <w:rsid w:val="00C93E11"/>
    <w:rsid w:val="00CA154F"/>
    <w:rsid w:val="00CA6516"/>
    <w:rsid w:val="00CF09BB"/>
    <w:rsid w:val="00CF4DBA"/>
    <w:rsid w:val="00D10870"/>
    <w:rsid w:val="00E45D62"/>
    <w:rsid w:val="00EA02A6"/>
    <w:rsid w:val="00EA4521"/>
    <w:rsid w:val="00EA46A5"/>
    <w:rsid w:val="00ED1A41"/>
    <w:rsid w:val="00EF09B9"/>
    <w:rsid w:val="00F46036"/>
    <w:rsid w:val="00F46861"/>
    <w:rsid w:val="00F64B20"/>
    <w:rsid w:val="00FD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4:docId w14:val="41E604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iCs/>
      <w:sz w:val="16"/>
      <w:szCs w:val="16"/>
      <w:lang w:val="de-D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E-mailSignature">
    <w:name w:val="E-mail Signature"/>
    <w:basedOn w:val="Normal"/>
    <w:rPr>
      <w:rFonts w:ascii="Times New Roman" w:hAnsi="Times New Roman" w:cs="Times New Roman"/>
      <w:iCs w:val="0"/>
      <w:sz w:val="24"/>
      <w:szCs w:val="24"/>
      <w:lang w:val="bg-BG"/>
    </w:rPr>
  </w:style>
  <w:style w:type="paragraph" w:styleId="BalloonText">
    <w:name w:val="Balloon Text"/>
    <w:basedOn w:val="Normal"/>
    <w:semiHidden/>
    <w:rsid w:val="0087289A"/>
    <w:rPr>
      <w:rFonts w:ascii="Tahoma" w:hAnsi="Tahoma" w:cs="Tahoma"/>
    </w:rPr>
  </w:style>
  <w:style w:type="table" w:customStyle="1" w:styleId="NormaleTabelle">
    <w:name w:val="Normale Tabel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gitternetz">
    <w:name w:val="Tabellengitternetz"/>
    <w:basedOn w:val="TableNormal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C44B9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44B93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iCs/>
      <w:sz w:val="16"/>
      <w:szCs w:val="16"/>
      <w:lang w:val="de-D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E-mailSignature">
    <w:name w:val="E-mail Signature"/>
    <w:basedOn w:val="Normal"/>
    <w:rPr>
      <w:rFonts w:ascii="Times New Roman" w:hAnsi="Times New Roman" w:cs="Times New Roman"/>
      <w:iCs w:val="0"/>
      <w:sz w:val="24"/>
      <w:szCs w:val="24"/>
      <w:lang w:val="bg-BG"/>
    </w:rPr>
  </w:style>
  <w:style w:type="paragraph" w:styleId="BalloonText">
    <w:name w:val="Balloon Text"/>
    <w:basedOn w:val="Normal"/>
    <w:semiHidden/>
    <w:rsid w:val="0087289A"/>
    <w:rPr>
      <w:rFonts w:ascii="Tahoma" w:hAnsi="Tahoma" w:cs="Tahoma"/>
    </w:rPr>
  </w:style>
  <w:style w:type="table" w:customStyle="1" w:styleId="NormaleTabelle">
    <w:name w:val="Normale Tabel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gitternetz">
    <w:name w:val="Tabellengitternetz"/>
    <w:basedOn w:val="TableNormal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C44B9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44B93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RelyOnCSS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CY037_Zayvka_otvezhdane_otpadaci_BG</Template>
  <TotalTime>0</TotalTime>
  <Pages>1</Pages>
  <Words>211</Words>
  <Characters>1208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Заявка за отвеждане на отпадъци</vt:lpstr>
    </vt:vector>
  </TitlesOfParts>
  <Company>EVN Bulgaria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за отвеждане на отпадъци</dc:title>
  <dc:creator>Veselin Kolev</dc:creator>
  <cp:lastModifiedBy>Stoyanova Antoaneta</cp:lastModifiedBy>
  <cp:revision>2</cp:revision>
  <cp:lastPrinted>2011-11-02T06:08:00Z</cp:lastPrinted>
  <dcterms:created xsi:type="dcterms:W3CDTF">2016-04-22T12:31:00Z</dcterms:created>
  <dcterms:modified xsi:type="dcterms:W3CDTF">2016-04-22T12:31:00Z</dcterms:modified>
</cp:coreProperties>
</file>