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6E8C" w14:textId="77777777" w:rsidR="00E7121D" w:rsidRPr="00841B34" w:rsidRDefault="00E7121D" w:rsidP="00E7121D">
      <w:pPr>
        <w:widowControl w:val="0"/>
        <w:autoSpaceDE w:val="0"/>
        <w:autoSpaceDN w:val="0"/>
        <w:adjustRightInd w:val="0"/>
        <w:spacing w:line="240" w:lineRule="auto"/>
        <w:jc w:val="both"/>
        <w:rPr>
          <w:rFonts w:eastAsia="Times New Roman" w:cs="Courier New"/>
          <w:b/>
          <w:bCs/>
          <w:spacing w:val="0"/>
          <w:lang w:val="x-none" w:eastAsia="bg-BG"/>
          <w14:ligatures w14:val="standardContextual"/>
        </w:rPr>
      </w:pPr>
      <w:r w:rsidRPr="00841B34">
        <w:rPr>
          <w:rFonts w:eastAsia="Times New Roman" w:cs="Courier New"/>
          <w:b/>
          <w:bCs/>
          <w:spacing w:val="0"/>
          <w:lang w:val="x-none" w:eastAsia="bg-BG"/>
          <w14:ligatures w14:val="standardContextual"/>
        </w:rPr>
        <w:t xml:space="preserve">Приложение № </w:t>
      </w:r>
      <w:r>
        <w:rPr>
          <w:rFonts w:eastAsia="Times New Roman" w:cs="Courier New"/>
          <w:b/>
          <w:bCs/>
          <w:spacing w:val="0"/>
          <w:lang w:val="x-none" w:eastAsia="bg-BG"/>
          <w14:ligatures w14:val="standardContextual"/>
        </w:rPr>
        <w:t>3</w:t>
      </w:r>
    </w:p>
    <w:p w14:paraId="3754BAAA" w14:textId="77777777" w:rsidR="00E7121D" w:rsidRPr="00841B34" w:rsidRDefault="00E7121D" w:rsidP="00521157">
      <w:pPr>
        <w:widowControl w:val="0"/>
        <w:autoSpaceDE w:val="0"/>
        <w:autoSpaceDN w:val="0"/>
        <w:adjustRightInd w:val="0"/>
        <w:spacing w:line="240" w:lineRule="auto"/>
        <w:ind w:right="1133"/>
        <w:jc w:val="both"/>
        <w:rPr>
          <w:rFonts w:eastAsia="Times New Roman" w:cs="Courier New"/>
          <w:spacing w:val="0"/>
          <w:lang w:val="x-none" w:eastAsia="bg-BG"/>
          <w14:ligatures w14:val="standardContextual"/>
        </w:rPr>
      </w:pPr>
      <w:r w:rsidRPr="00841B34">
        <w:rPr>
          <w:rFonts w:eastAsia="Times New Roman" w:cs="Courier New"/>
          <w:spacing w:val="0"/>
          <w:lang w:val="x-none" w:eastAsia="bg-BG"/>
          <w14:ligatures w14:val="standardContextual"/>
        </w:rPr>
        <w:t xml:space="preserve">към чл. 9, ал. 2, т. </w:t>
      </w:r>
      <w:r>
        <w:rPr>
          <w:rFonts w:eastAsia="Times New Roman" w:cs="Courier New"/>
          <w:spacing w:val="0"/>
          <w:lang w:val="x-none" w:eastAsia="bg-BG"/>
          <w14:ligatures w14:val="standardContextual"/>
        </w:rPr>
        <w:t>6</w:t>
      </w:r>
      <w:r w:rsidRPr="00841B34">
        <w:t xml:space="preserve"> </w:t>
      </w:r>
      <w:r>
        <w:t xml:space="preserve">от </w:t>
      </w:r>
      <w:r w:rsidRPr="00841B34">
        <w:rPr>
          <w:rFonts w:eastAsia="Times New Roman" w:cs="Courier New"/>
          <w:spacing w:val="0"/>
          <w:lang w:val="x-none" w:eastAsia="bg-BG"/>
          <w14:ligatures w14:val="standardContextual"/>
        </w:rPr>
        <w:t>Постановление № 237 на МС от 7.11.2025 г. за определяне на условията и реда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E7121D" w:rsidRPr="00BD5975" w14:paraId="0348B3EC" w14:textId="77777777" w:rsidTr="00486BDE">
        <w:trPr>
          <w:tblCellSpacing w:w="15" w:type="dxa"/>
        </w:trPr>
        <w:tc>
          <w:tcPr>
            <w:tcW w:w="9645" w:type="dxa"/>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4605"/>
              <w:gridCol w:w="4605"/>
            </w:tblGrid>
            <w:tr w:rsidR="00E7121D" w:rsidRPr="00BD5975" w14:paraId="5A56008E" w14:textId="77777777" w:rsidTr="00486BDE">
              <w:trPr>
                <w:tblCellSpacing w:w="0" w:type="dxa"/>
              </w:trPr>
              <w:tc>
                <w:tcPr>
                  <w:tcW w:w="9210" w:type="dxa"/>
                  <w:gridSpan w:val="2"/>
                </w:tcPr>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E7121D" w:rsidRPr="00BD5975" w14:paraId="4FF171E7" w14:textId="77777777" w:rsidTr="00486BDE">
                    <w:trPr>
                      <w:tblCellSpacing w:w="15" w:type="dxa"/>
                    </w:trPr>
                    <w:tc>
                      <w:tcPr>
                        <w:tcW w:w="9690" w:type="dxa"/>
                        <w:tcBorders>
                          <w:top w:val="nil"/>
                          <w:left w:val="nil"/>
                          <w:bottom w:val="nil"/>
                          <w:right w:val="nil"/>
                        </w:tcBorders>
                        <w:vAlign w:val="center"/>
                      </w:tcPr>
                      <w:tbl>
                        <w:tblPr>
                          <w:tblW w:w="10200" w:type="dxa"/>
                          <w:tblCellSpacing w:w="0" w:type="dxa"/>
                          <w:tblLayout w:type="fixed"/>
                          <w:tblCellMar>
                            <w:left w:w="0" w:type="dxa"/>
                            <w:right w:w="0" w:type="dxa"/>
                          </w:tblCellMar>
                          <w:tblLook w:val="0000" w:firstRow="0" w:lastRow="0" w:firstColumn="0" w:lastColumn="0" w:noHBand="0" w:noVBand="0"/>
                        </w:tblPr>
                        <w:tblGrid>
                          <w:gridCol w:w="5175"/>
                          <w:gridCol w:w="5025"/>
                        </w:tblGrid>
                        <w:tr w:rsidR="00E7121D" w:rsidRPr="00BD5975" w14:paraId="5CEEFDB4" w14:textId="77777777" w:rsidTr="00486BDE">
                          <w:trPr>
                            <w:tblCellSpacing w:w="0" w:type="dxa"/>
                          </w:trPr>
                          <w:tc>
                            <w:tcPr>
                              <w:tcW w:w="10200" w:type="dxa"/>
                              <w:gridSpan w:val="2"/>
                            </w:tcPr>
                            <w:p w14:paraId="4889E260"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6CBE55D0" w14:textId="77777777" w:rsidR="00E7121D" w:rsidRPr="00BD5975" w:rsidRDefault="00E7121D" w:rsidP="00521157">
                              <w:pPr>
                                <w:widowControl w:val="0"/>
                                <w:autoSpaceDE w:val="0"/>
                                <w:autoSpaceDN w:val="0"/>
                                <w:adjustRightInd w:val="0"/>
                                <w:spacing w:line="240" w:lineRule="auto"/>
                                <w:ind w:right="1133"/>
                                <w:jc w:val="center"/>
                                <w:rPr>
                                  <w:b/>
                                  <w:bCs/>
                                  <w:sz w:val="29"/>
                                  <w:szCs w:val="29"/>
                                  <w:lang w:val="x-none"/>
                                </w:rPr>
                              </w:pPr>
                              <w:r w:rsidRPr="00BD5975">
                                <w:rPr>
                                  <w:b/>
                                  <w:bCs/>
                                  <w:sz w:val="29"/>
                                  <w:szCs w:val="29"/>
                                  <w:lang w:val="x-none"/>
                                </w:rPr>
                                <w:t xml:space="preserve">Д Е К Л А Р А Ц И Я </w:t>
                              </w:r>
                            </w:p>
                          </w:tc>
                        </w:tr>
                        <w:tr w:rsidR="00E7121D" w:rsidRPr="00BD5975" w14:paraId="63FF7674" w14:textId="77777777" w:rsidTr="00486BDE">
                          <w:trPr>
                            <w:tblCellSpacing w:w="0" w:type="dxa"/>
                          </w:trPr>
                          <w:tc>
                            <w:tcPr>
                              <w:tcW w:w="10200" w:type="dxa"/>
                              <w:gridSpan w:val="2"/>
                            </w:tcPr>
                            <w:p w14:paraId="5787C705"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0EEAE27C"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r w:rsidRPr="00BD5975">
                                <w:rPr>
                                  <w:lang w:val="x-none"/>
                                </w:rPr>
                                <w:t>Долуподписаният/ата ...............................................................................................................</w:t>
                              </w:r>
                            </w:p>
                          </w:tc>
                        </w:tr>
                        <w:tr w:rsidR="00E7121D" w:rsidRPr="00BD5975" w14:paraId="38E02E27" w14:textId="77777777" w:rsidTr="00486BDE">
                          <w:trPr>
                            <w:tblCellSpacing w:w="0" w:type="dxa"/>
                          </w:trPr>
                          <w:tc>
                            <w:tcPr>
                              <w:tcW w:w="10200" w:type="dxa"/>
                              <w:gridSpan w:val="2"/>
                            </w:tcPr>
                            <w:p w14:paraId="5A701DF3"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1A39DD01"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r w:rsidRPr="00BD5975">
                                <w:rPr>
                                  <w:lang w:val="x-none"/>
                                </w:rPr>
                                <w:t xml:space="preserve">……………………………………………….............................................................................. </w:t>
                              </w:r>
                            </w:p>
                          </w:tc>
                        </w:tr>
                        <w:tr w:rsidR="00E7121D" w:rsidRPr="00BD5975" w14:paraId="4AFE306B" w14:textId="77777777" w:rsidTr="00486BDE">
                          <w:trPr>
                            <w:tblCellSpacing w:w="0" w:type="dxa"/>
                          </w:trPr>
                          <w:tc>
                            <w:tcPr>
                              <w:tcW w:w="10200" w:type="dxa"/>
                              <w:gridSpan w:val="2"/>
                            </w:tcPr>
                            <w:p w14:paraId="0B577041"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347A182C" w14:textId="77777777" w:rsidR="00E7121D" w:rsidRPr="00BD5975" w:rsidRDefault="00E7121D" w:rsidP="00521157">
                              <w:pPr>
                                <w:widowControl w:val="0"/>
                                <w:autoSpaceDE w:val="0"/>
                                <w:autoSpaceDN w:val="0"/>
                                <w:adjustRightInd w:val="0"/>
                                <w:spacing w:line="240" w:lineRule="auto"/>
                                <w:ind w:right="1133"/>
                                <w:jc w:val="center"/>
                                <w:rPr>
                                  <w:lang w:val="x-none"/>
                                </w:rPr>
                              </w:pPr>
                              <w:r w:rsidRPr="00BD5975">
                                <w:rPr>
                                  <w:lang w:val="x-none"/>
                                </w:rPr>
                                <w:t xml:space="preserve">(име, презиме, фамилия) </w:t>
                              </w:r>
                            </w:p>
                          </w:tc>
                        </w:tr>
                        <w:tr w:rsidR="00E7121D" w:rsidRPr="00BD5975" w14:paraId="5CF57690" w14:textId="77777777" w:rsidTr="00486BDE">
                          <w:trPr>
                            <w:tblCellSpacing w:w="0" w:type="dxa"/>
                          </w:trPr>
                          <w:tc>
                            <w:tcPr>
                              <w:tcW w:w="10200" w:type="dxa"/>
                              <w:gridSpan w:val="2"/>
                            </w:tcPr>
                            <w:p w14:paraId="149449F2"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17E590EC"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r w:rsidRPr="00BD5975">
                                <w:rPr>
                                  <w:lang w:val="x-none"/>
                                </w:rPr>
                                <w:t>в качеството си на представляващ/пълномощник на ........................................................., ЕИК ..........................................................................................................................................,</w:t>
                              </w:r>
                            </w:p>
                          </w:tc>
                        </w:tr>
                        <w:tr w:rsidR="00E7121D" w:rsidRPr="00BD5975" w14:paraId="2E619B72" w14:textId="77777777" w:rsidTr="00486BDE">
                          <w:trPr>
                            <w:tblCellSpacing w:w="0" w:type="dxa"/>
                          </w:trPr>
                          <w:tc>
                            <w:tcPr>
                              <w:tcW w:w="10200" w:type="dxa"/>
                              <w:gridSpan w:val="2"/>
                            </w:tcPr>
                            <w:p w14:paraId="4FD2616E"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54F0A11C" w14:textId="77777777" w:rsidR="00E7121D" w:rsidRPr="00BD5975" w:rsidRDefault="00E7121D" w:rsidP="00521157">
                              <w:pPr>
                                <w:widowControl w:val="0"/>
                                <w:autoSpaceDE w:val="0"/>
                                <w:autoSpaceDN w:val="0"/>
                                <w:adjustRightInd w:val="0"/>
                                <w:spacing w:line="240" w:lineRule="auto"/>
                                <w:ind w:right="1133"/>
                                <w:jc w:val="center"/>
                                <w:rPr>
                                  <w:lang w:val="x-none"/>
                                </w:rPr>
                              </w:pPr>
                              <w:r w:rsidRPr="00BD5975">
                                <w:rPr>
                                  <w:lang w:val="x-none"/>
                                </w:rPr>
                                <w:t>ДЕКЛАРИРАМ, ЧЕ:</w:t>
                              </w:r>
                            </w:p>
                          </w:tc>
                        </w:tr>
                        <w:tr w:rsidR="00E7121D" w:rsidRPr="00BD5975" w14:paraId="2DED529E" w14:textId="77777777" w:rsidTr="00486BDE">
                          <w:trPr>
                            <w:tblCellSpacing w:w="0" w:type="dxa"/>
                          </w:trPr>
                          <w:tc>
                            <w:tcPr>
                              <w:tcW w:w="10200" w:type="dxa"/>
                              <w:gridSpan w:val="2"/>
                            </w:tcPr>
                            <w:p w14:paraId="719529F2"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02771856"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r w:rsidRPr="00BD5975">
                                <w:rPr>
                                  <w:lang w:val="x-none"/>
                                </w:rPr>
                                <w:t>1. Към датата на подаване на настоящата декларация представляваното от мен търговско дружество извършва следните икономически дейности:</w:t>
                              </w:r>
                            </w:p>
                          </w:tc>
                        </w:tr>
                        <w:tr w:rsidR="00E7121D" w:rsidRPr="00BD5975" w14:paraId="51EA4809" w14:textId="77777777" w:rsidTr="00486BDE">
                          <w:trPr>
                            <w:tblCellSpacing w:w="0" w:type="dxa"/>
                          </w:trPr>
                          <w:tc>
                            <w:tcPr>
                              <w:tcW w:w="10200" w:type="dxa"/>
                              <w:gridSpan w:val="2"/>
                            </w:tcPr>
                            <w:p w14:paraId="048733CC"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51DACCA9"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r w:rsidRPr="00BD5975">
                                <w:rPr>
                                  <w:lang w:val="x-none"/>
                                </w:rPr>
                                <w:t xml:space="preserve">&gt; …….. ……… </w:t>
                              </w:r>
                              <w:r w:rsidRPr="00BD5975">
                                <w:rPr>
                                  <w:b/>
                                  <w:bCs/>
                                  <w:lang w:val="x-none"/>
                                </w:rPr>
                                <w:t>Код</w:t>
                              </w:r>
                              <w:r w:rsidRPr="00BD5975">
                                <w:rPr>
                                  <w:lang w:val="x-none"/>
                                </w:rPr>
                                <w:t xml:space="preserve"> по</w:t>
                              </w:r>
                              <w:r w:rsidRPr="00BD5975">
                                <w:rPr>
                                  <w:b/>
                                  <w:bCs/>
                                  <w:lang w:val="x-none"/>
                                </w:rPr>
                                <w:t xml:space="preserve"> NACE</w:t>
                              </w:r>
                              <w:r w:rsidRPr="00BD5975">
                                <w:rPr>
                                  <w:lang w:val="x-none"/>
                                </w:rPr>
                                <w:t>,</w:t>
                              </w:r>
                            </w:p>
                          </w:tc>
                        </w:tr>
                        <w:tr w:rsidR="00E7121D" w:rsidRPr="00BD5975" w14:paraId="70A68686" w14:textId="77777777" w:rsidTr="00486BDE">
                          <w:trPr>
                            <w:tblCellSpacing w:w="0" w:type="dxa"/>
                          </w:trPr>
                          <w:tc>
                            <w:tcPr>
                              <w:tcW w:w="10200" w:type="dxa"/>
                              <w:gridSpan w:val="2"/>
                            </w:tcPr>
                            <w:p w14:paraId="23DA568A"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0A36BABC"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r w:rsidRPr="00BD5975">
                                <w:rPr>
                                  <w:lang w:val="x-none"/>
                                </w:rPr>
                                <w:t xml:space="preserve">&gt; …….. ……… </w:t>
                              </w:r>
                              <w:r w:rsidRPr="00BD5975">
                                <w:rPr>
                                  <w:b/>
                                  <w:bCs/>
                                  <w:lang w:val="x-none"/>
                                </w:rPr>
                                <w:t>Код</w:t>
                              </w:r>
                              <w:r w:rsidRPr="00BD5975">
                                <w:rPr>
                                  <w:lang w:val="x-none"/>
                                </w:rPr>
                                <w:t xml:space="preserve"> по</w:t>
                              </w:r>
                              <w:r w:rsidRPr="00BD5975">
                                <w:rPr>
                                  <w:b/>
                                  <w:bCs/>
                                  <w:lang w:val="x-none"/>
                                </w:rPr>
                                <w:t xml:space="preserve"> NACE</w:t>
                              </w:r>
                              <w:r w:rsidRPr="00BD5975">
                                <w:rPr>
                                  <w:lang w:val="x-none"/>
                                </w:rPr>
                                <w:t>,</w:t>
                              </w:r>
                            </w:p>
                          </w:tc>
                        </w:tr>
                        <w:tr w:rsidR="00E7121D" w:rsidRPr="00BD5975" w14:paraId="3217CC81" w14:textId="77777777" w:rsidTr="00486BDE">
                          <w:trPr>
                            <w:tblCellSpacing w:w="0" w:type="dxa"/>
                          </w:trPr>
                          <w:tc>
                            <w:tcPr>
                              <w:tcW w:w="10200" w:type="dxa"/>
                              <w:gridSpan w:val="2"/>
                            </w:tcPr>
                            <w:p w14:paraId="3F83C6C7"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3D6DA320"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r w:rsidRPr="00BD5975">
                                <w:rPr>
                                  <w:lang w:val="x-none"/>
                                </w:rPr>
                                <w:t xml:space="preserve">&gt; …….. ……… </w:t>
                              </w:r>
                              <w:r w:rsidRPr="00BD5975">
                                <w:rPr>
                                  <w:b/>
                                  <w:bCs/>
                                  <w:lang w:val="x-none"/>
                                </w:rPr>
                                <w:t>Код</w:t>
                              </w:r>
                              <w:r w:rsidRPr="00BD5975">
                                <w:rPr>
                                  <w:lang w:val="x-none"/>
                                </w:rPr>
                                <w:t xml:space="preserve"> по</w:t>
                              </w:r>
                              <w:r w:rsidRPr="00BD5975">
                                <w:rPr>
                                  <w:b/>
                                  <w:bCs/>
                                  <w:lang w:val="x-none"/>
                                </w:rPr>
                                <w:t xml:space="preserve"> NACE</w:t>
                              </w:r>
                              <w:r w:rsidRPr="00BD5975">
                                <w:rPr>
                                  <w:lang w:val="x-none"/>
                                </w:rPr>
                                <w:t>.</w:t>
                              </w:r>
                            </w:p>
                          </w:tc>
                        </w:tr>
                        <w:tr w:rsidR="00E7121D" w:rsidRPr="00BD5975" w14:paraId="0077C6BD" w14:textId="77777777" w:rsidTr="00486BDE">
                          <w:trPr>
                            <w:tblCellSpacing w:w="0" w:type="dxa"/>
                          </w:trPr>
                          <w:tc>
                            <w:tcPr>
                              <w:tcW w:w="10200" w:type="dxa"/>
                              <w:gridSpan w:val="2"/>
                            </w:tcPr>
                            <w:p w14:paraId="560D4E73"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57876698"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r w:rsidRPr="00BD5975">
                                <w:rPr>
                                  <w:lang w:val="x-none"/>
                                </w:rPr>
                                <w:t>2. С настоящото декларирам, че процентното разпределение на разходите за електрическа енергия по извършваните икономически дейности въз основа на историческите данни за предходната година от аналитичната счетоводна отчетност, която представляваното от мен предприятие води в съответствие със Закона за счетоводството, потвърдена с одитиран годишен финансов отчет, е, както следва:</w:t>
                              </w:r>
                            </w:p>
                          </w:tc>
                        </w:tr>
                        <w:tr w:rsidR="00E7121D" w:rsidRPr="00BD5975" w14:paraId="68D76A77" w14:textId="77777777" w:rsidTr="00486BDE">
                          <w:trPr>
                            <w:tblCellSpacing w:w="0" w:type="dxa"/>
                          </w:trPr>
                          <w:tc>
                            <w:tcPr>
                              <w:tcW w:w="10200" w:type="dxa"/>
                              <w:gridSpan w:val="2"/>
                            </w:tcPr>
                            <w:p w14:paraId="0E0FFB42"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1626C81B"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r w:rsidRPr="00BD5975">
                                <w:rPr>
                                  <w:lang w:val="x-none"/>
                                </w:rPr>
                                <w:t xml:space="preserve">&gt; …….. ……… </w:t>
                              </w:r>
                              <w:r w:rsidRPr="00BD5975">
                                <w:rPr>
                                  <w:b/>
                                  <w:bCs/>
                                  <w:lang w:val="x-none"/>
                                </w:rPr>
                                <w:t>Код</w:t>
                              </w:r>
                              <w:r w:rsidRPr="00BD5975">
                                <w:rPr>
                                  <w:lang w:val="x-none"/>
                                </w:rPr>
                                <w:t xml:space="preserve"> по</w:t>
                              </w:r>
                              <w:r w:rsidRPr="00BD5975">
                                <w:rPr>
                                  <w:b/>
                                  <w:bCs/>
                                  <w:lang w:val="x-none"/>
                                </w:rPr>
                                <w:t xml:space="preserve"> NACE</w:t>
                              </w:r>
                              <w:r w:rsidRPr="00BD5975">
                                <w:rPr>
                                  <w:lang w:val="x-none"/>
                                </w:rPr>
                                <w:t xml:space="preserve"> ………… %</w:t>
                              </w:r>
                            </w:p>
                          </w:tc>
                        </w:tr>
                        <w:tr w:rsidR="00E7121D" w:rsidRPr="00BD5975" w14:paraId="046B0895" w14:textId="77777777" w:rsidTr="00486BDE">
                          <w:trPr>
                            <w:tblCellSpacing w:w="0" w:type="dxa"/>
                          </w:trPr>
                          <w:tc>
                            <w:tcPr>
                              <w:tcW w:w="10200" w:type="dxa"/>
                              <w:gridSpan w:val="2"/>
                            </w:tcPr>
                            <w:p w14:paraId="2B1C57B2"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795D1E94"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r w:rsidRPr="00BD5975">
                                <w:rPr>
                                  <w:lang w:val="x-none"/>
                                </w:rPr>
                                <w:t xml:space="preserve">&gt; …….. ……… </w:t>
                              </w:r>
                              <w:r w:rsidRPr="00BD5975">
                                <w:rPr>
                                  <w:b/>
                                  <w:bCs/>
                                  <w:lang w:val="x-none"/>
                                </w:rPr>
                                <w:t>Код</w:t>
                              </w:r>
                              <w:r w:rsidRPr="00BD5975">
                                <w:rPr>
                                  <w:lang w:val="x-none"/>
                                </w:rPr>
                                <w:t xml:space="preserve"> по</w:t>
                              </w:r>
                              <w:r w:rsidRPr="00BD5975">
                                <w:rPr>
                                  <w:b/>
                                  <w:bCs/>
                                  <w:lang w:val="x-none"/>
                                </w:rPr>
                                <w:t xml:space="preserve"> NACE</w:t>
                              </w:r>
                              <w:r w:rsidRPr="00BD5975">
                                <w:rPr>
                                  <w:lang w:val="x-none"/>
                                </w:rPr>
                                <w:t xml:space="preserve"> ………… %</w:t>
                              </w:r>
                            </w:p>
                          </w:tc>
                        </w:tr>
                        <w:tr w:rsidR="00E7121D" w:rsidRPr="00BD5975" w14:paraId="223D2A84" w14:textId="77777777" w:rsidTr="00486BDE">
                          <w:trPr>
                            <w:tblCellSpacing w:w="0" w:type="dxa"/>
                          </w:trPr>
                          <w:tc>
                            <w:tcPr>
                              <w:tcW w:w="10200" w:type="dxa"/>
                              <w:gridSpan w:val="2"/>
                            </w:tcPr>
                            <w:p w14:paraId="1934F680"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1FE15316"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r w:rsidRPr="00BD5975">
                                <w:rPr>
                                  <w:lang w:val="x-none"/>
                                </w:rPr>
                                <w:t xml:space="preserve">&gt; …….. ……… </w:t>
                              </w:r>
                              <w:r w:rsidRPr="00BD5975">
                                <w:rPr>
                                  <w:b/>
                                  <w:bCs/>
                                  <w:lang w:val="x-none"/>
                                </w:rPr>
                                <w:t>Код</w:t>
                              </w:r>
                              <w:r w:rsidRPr="00BD5975">
                                <w:rPr>
                                  <w:lang w:val="x-none"/>
                                </w:rPr>
                                <w:t xml:space="preserve"> по</w:t>
                              </w:r>
                              <w:r w:rsidRPr="00BD5975">
                                <w:rPr>
                                  <w:b/>
                                  <w:bCs/>
                                  <w:lang w:val="x-none"/>
                                </w:rPr>
                                <w:t xml:space="preserve"> NACE</w:t>
                              </w:r>
                              <w:r w:rsidRPr="00BD5975">
                                <w:rPr>
                                  <w:lang w:val="x-none"/>
                                </w:rPr>
                                <w:t xml:space="preserve"> ………… %</w:t>
                              </w:r>
                            </w:p>
                          </w:tc>
                        </w:tr>
                        <w:tr w:rsidR="00E7121D" w:rsidRPr="00BD5975" w14:paraId="5FA86C97" w14:textId="77777777" w:rsidTr="00486BDE">
                          <w:trPr>
                            <w:tblCellSpacing w:w="0" w:type="dxa"/>
                          </w:trPr>
                          <w:tc>
                            <w:tcPr>
                              <w:tcW w:w="10200" w:type="dxa"/>
                              <w:gridSpan w:val="2"/>
                            </w:tcPr>
                            <w:p w14:paraId="1F94D449"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2BA0AF31" w14:textId="77777777" w:rsidR="00E7121D" w:rsidRDefault="00E7121D" w:rsidP="00521157">
                              <w:pPr>
                                <w:widowControl w:val="0"/>
                                <w:autoSpaceDE w:val="0"/>
                                <w:autoSpaceDN w:val="0"/>
                                <w:adjustRightInd w:val="0"/>
                                <w:spacing w:line="240" w:lineRule="auto"/>
                                <w:ind w:right="1133" w:firstLine="480"/>
                                <w:jc w:val="both"/>
                                <w:rPr>
                                  <w:lang w:val="x-none"/>
                                </w:rPr>
                              </w:pPr>
                              <w:r w:rsidRPr="00BD5975">
                                <w:rPr>
                                  <w:lang w:val="x-none"/>
                                </w:rPr>
                                <w:t>Известно ми е, че за предоставянето на неверни данни нося отговорност съобразно законодателството на Република България.</w:t>
                              </w:r>
                            </w:p>
                            <w:p w14:paraId="4E6DA6E5"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tc>
                        </w:tr>
                        <w:tr w:rsidR="00E7121D" w:rsidRPr="00BD5975" w14:paraId="7E567EF0" w14:textId="77777777" w:rsidTr="00486BDE">
                          <w:trPr>
                            <w:tblCellSpacing w:w="0" w:type="dxa"/>
                          </w:trPr>
                          <w:tc>
                            <w:tcPr>
                              <w:tcW w:w="5175" w:type="dxa"/>
                            </w:tcPr>
                            <w:p w14:paraId="5B5ACF0B"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45C5D24E"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r w:rsidRPr="00BD5975">
                                <w:rPr>
                                  <w:lang w:val="x-none"/>
                                </w:rPr>
                                <w:t xml:space="preserve">Дата …………….. </w:t>
                              </w:r>
                            </w:p>
                          </w:tc>
                          <w:tc>
                            <w:tcPr>
                              <w:tcW w:w="5025" w:type="dxa"/>
                            </w:tcPr>
                            <w:p w14:paraId="5121D719"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p>
                            <w:p w14:paraId="1A45AEFA" w14:textId="77777777" w:rsidR="00E7121D" w:rsidRPr="00BD5975" w:rsidRDefault="00E7121D" w:rsidP="00521157">
                              <w:pPr>
                                <w:widowControl w:val="0"/>
                                <w:autoSpaceDE w:val="0"/>
                                <w:autoSpaceDN w:val="0"/>
                                <w:adjustRightInd w:val="0"/>
                                <w:spacing w:line="240" w:lineRule="auto"/>
                                <w:ind w:right="1133" w:firstLine="480"/>
                                <w:jc w:val="both"/>
                                <w:rPr>
                                  <w:lang w:val="x-none"/>
                                </w:rPr>
                              </w:pPr>
                              <w:r w:rsidRPr="00BD5975">
                                <w:rPr>
                                  <w:lang w:val="x-none"/>
                                </w:rPr>
                                <w:t>ДЕКЛАРАТОР: ...............</w:t>
                              </w:r>
                            </w:p>
                          </w:tc>
                        </w:tr>
                      </w:tbl>
                      <w:p w14:paraId="5750C063" w14:textId="77777777" w:rsidR="00E7121D" w:rsidRPr="00BD5975" w:rsidRDefault="00E7121D" w:rsidP="00521157">
                        <w:pPr>
                          <w:widowControl w:val="0"/>
                          <w:autoSpaceDE w:val="0"/>
                          <w:autoSpaceDN w:val="0"/>
                          <w:adjustRightInd w:val="0"/>
                          <w:spacing w:line="240" w:lineRule="auto"/>
                          <w:ind w:right="1133" w:firstLine="480"/>
                          <w:jc w:val="both"/>
                          <w:rPr>
                            <w:rFonts w:cs="Courier New"/>
                            <w:lang w:val="x-none"/>
                          </w:rPr>
                        </w:pPr>
                      </w:p>
                    </w:tc>
                  </w:tr>
                </w:tbl>
                <w:p w14:paraId="7CAB7FE2" w14:textId="77777777" w:rsidR="00E7121D" w:rsidRPr="00BD5975" w:rsidRDefault="00E7121D" w:rsidP="00521157">
                  <w:pPr>
                    <w:widowControl w:val="0"/>
                    <w:autoSpaceDE w:val="0"/>
                    <w:autoSpaceDN w:val="0"/>
                    <w:adjustRightInd w:val="0"/>
                    <w:spacing w:line="240" w:lineRule="auto"/>
                    <w:ind w:right="1133"/>
                    <w:jc w:val="center"/>
                    <w:rPr>
                      <w:rFonts w:eastAsia="Times New Roman"/>
                      <w:b/>
                      <w:bCs/>
                      <w:spacing w:val="0"/>
                      <w:lang w:val="x-none" w:eastAsia="bg-BG"/>
                      <w14:ligatures w14:val="standardContextual"/>
                    </w:rPr>
                  </w:pPr>
                </w:p>
              </w:tc>
            </w:tr>
            <w:tr w:rsidR="00E7121D" w:rsidRPr="00BD5975" w14:paraId="72C6E614" w14:textId="77777777" w:rsidTr="00486BDE">
              <w:trPr>
                <w:tblCellSpacing w:w="0" w:type="dxa"/>
              </w:trPr>
              <w:tc>
                <w:tcPr>
                  <w:tcW w:w="9210" w:type="dxa"/>
                  <w:gridSpan w:val="2"/>
                </w:tcPr>
                <w:p w14:paraId="30602061"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r>
                    <w:rPr>
                      <w:rFonts w:eastAsia="Times New Roman"/>
                      <w:spacing w:val="0"/>
                      <w:lang w:val="x-none" w:eastAsia="bg-BG"/>
                      <w14:ligatures w14:val="standardContextual"/>
                    </w:rPr>
                    <w:t xml:space="preserve"> </w:t>
                  </w:r>
                </w:p>
              </w:tc>
            </w:tr>
            <w:tr w:rsidR="00E7121D" w:rsidRPr="00BD5975" w14:paraId="5CD5A7F7" w14:textId="77777777" w:rsidTr="00486BDE">
              <w:trPr>
                <w:tblCellSpacing w:w="0" w:type="dxa"/>
              </w:trPr>
              <w:tc>
                <w:tcPr>
                  <w:tcW w:w="9210" w:type="dxa"/>
                  <w:gridSpan w:val="2"/>
                </w:tcPr>
                <w:p w14:paraId="537579FC"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r>
                    <w:rPr>
                      <w:rFonts w:eastAsia="Times New Roman"/>
                      <w:spacing w:val="0"/>
                      <w:lang w:val="x-none" w:eastAsia="bg-BG"/>
                      <w14:ligatures w14:val="standardContextual"/>
                    </w:rPr>
                    <w:t xml:space="preserve"> </w:t>
                  </w:r>
                </w:p>
              </w:tc>
            </w:tr>
            <w:tr w:rsidR="00E7121D" w:rsidRPr="00BD5975" w14:paraId="1CABB41E" w14:textId="77777777" w:rsidTr="00486BDE">
              <w:trPr>
                <w:tblCellSpacing w:w="0" w:type="dxa"/>
              </w:trPr>
              <w:tc>
                <w:tcPr>
                  <w:tcW w:w="9210" w:type="dxa"/>
                  <w:gridSpan w:val="2"/>
                </w:tcPr>
                <w:p w14:paraId="0B998C65" w14:textId="77777777" w:rsidR="00E7121D" w:rsidRPr="00BD5975" w:rsidRDefault="00E7121D" w:rsidP="00521157">
                  <w:pPr>
                    <w:widowControl w:val="0"/>
                    <w:autoSpaceDE w:val="0"/>
                    <w:autoSpaceDN w:val="0"/>
                    <w:adjustRightInd w:val="0"/>
                    <w:spacing w:line="240" w:lineRule="auto"/>
                    <w:ind w:right="1133"/>
                    <w:jc w:val="center"/>
                    <w:rPr>
                      <w:rFonts w:eastAsia="Times New Roman"/>
                      <w:spacing w:val="0"/>
                      <w:lang w:val="x-none" w:eastAsia="bg-BG"/>
                      <w14:ligatures w14:val="standardContextual"/>
                    </w:rPr>
                  </w:pPr>
                  <w:r>
                    <w:rPr>
                      <w:rFonts w:eastAsia="Times New Roman"/>
                      <w:spacing w:val="0"/>
                      <w:lang w:val="x-none" w:eastAsia="bg-BG"/>
                      <w14:ligatures w14:val="standardContextual"/>
                    </w:rPr>
                    <w:t xml:space="preserve"> </w:t>
                  </w:r>
                </w:p>
              </w:tc>
            </w:tr>
            <w:tr w:rsidR="00E7121D" w:rsidRPr="00BD5975" w14:paraId="1368F0CC" w14:textId="77777777" w:rsidTr="00486BDE">
              <w:trPr>
                <w:tblCellSpacing w:w="0" w:type="dxa"/>
              </w:trPr>
              <w:tc>
                <w:tcPr>
                  <w:tcW w:w="9210" w:type="dxa"/>
                  <w:gridSpan w:val="2"/>
                </w:tcPr>
                <w:p w14:paraId="0229A9EF"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p>
              </w:tc>
            </w:tr>
            <w:tr w:rsidR="00E7121D" w:rsidRPr="00BD5975" w14:paraId="2C660767" w14:textId="77777777" w:rsidTr="00486BDE">
              <w:trPr>
                <w:tblCellSpacing w:w="0" w:type="dxa"/>
              </w:trPr>
              <w:tc>
                <w:tcPr>
                  <w:tcW w:w="9210" w:type="dxa"/>
                  <w:gridSpan w:val="2"/>
                </w:tcPr>
                <w:p w14:paraId="3BEA73B7" w14:textId="77777777" w:rsidR="00E7121D" w:rsidRPr="00BD5975" w:rsidRDefault="00E7121D" w:rsidP="00521157">
                  <w:pPr>
                    <w:widowControl w:val="0"/>
                    <w:autoSpaceDE w:val="0"/>
                    <w:autoSpaceDN w:val="0"/>
                    <w:adjustRightInd w:val="0"/>
                    <w:spacing w:line="240" w:lineRule="auto"/>
                    <w:ind w:right="1133"/>
                    <w:jc w:val="center"/>
                    <w:rPr>
                      <w:rFonts w:eastAsia="Times New Roman"/>
                      <w:b/>
                      <w:bCs/>
                      <w:spacing w:val="0"/>
                      <w:lang w:val="x-none" w:eastAsia="bg-BG"/>
                      <w14:ligatures w14:val="standardContextual"/>
                    </w:rPr>
                  </w:pPr>
                </w:p>
              </w:tc>
            </w:tr>
            <w:tr w:rsidR="00E7121D" w:rsidRPr="00BD5975" w14:paraId="0C3DDEE6" w14:textId="77777777" w:rsidTr="00486BDE">
              <w:trPr>
                <w:tblCellSpacing w:w="0" w:type="dxa"/>
              </w:trPr>
              <w:tc>
                <w:tcPr>
                  <w:tcW w:w="9210" w:type="dxa"/>
                  <w:gridSpan w:val="2"/>
                </w:tcPr>
                <w:p w14:paraId="6136BEAD"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p>
              </w:tc>
            </w:tr>
            <w:tr w:rsidR="00E7121D" w:rsidRPr="00BD5975" w14:paraId="669EB67E" w14:textId="77777777" w:rsidTr="00486BDE">
              <w:trPr>
                <w:tblCellSpacing w:w="0" w:type="dxa"/>
              </w:trPr>
              <w:tc>
                <w:tcPr>
                  <w:tcW w:w="9210" w:type="dxa"/>
                  <w:gridSpan w:val="2"/>
                </w:tcPr>
                <w:p w14:paraId="3C9CCE2F"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p>
              </w:tc>
            </w:tr>
            <w:tr w:rsidR="00E7121D" w:rsidRPr="00BD5975" w14:paraId="34CFA90D" w14:textId="77777777" w:rsidTr="00486BDE">
              <w:trPr>
                <w:tblCellSpacing w:w="0" w:type="dxa"/>
              </w:trPr>
              <w:tc>
                <w:tcPr>
                  <w:tcW w:w="9210" w:type="dxa"/>
                  <w:gridSpan w:val="2"/>
                </w:tcPr>
                <w:p w14:paraId="71CBDC4F"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p>
              </w:tc>
            </w:tr>
            <w:tr w:rsidR="00E7121D" w:rsidRPr="00BD5975" w14:paraId="00532AB6" w14:textId="77777777" w:rsidTr="00486BDE">
              <w:trPr>
                <w:tblCellSpacing w:w="0" w:type="dxa"/>
              </w:trPr>
              <w:tc>
                <w:tcPr>
                  <w:tcW w:w="9210" w:type="dxa"/>
                  <w:gridSpan w:val="2"/>
                </w:tcPr>
                <w:p w14:paraId="1D95365C"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p>
              </w:tc>
            </w:tr>
            <w:tr w:rsidR="00E7121D" w:rsidRPr="00BD5975" w14:paraId="6593C064" w14:textId="77777777" w:rsidTr="00486BDE">
              <w:trPr>
                <w:trHeight w:val="80"/>
                <w:tblCellSpacing w:w="0" w:type="dxa"/>
              </w:trPr>
              <w:tc>
                <w:tcPr>
                  <w:tcW w:w="9210" w:type="dxa"/>
                  <w:gridSpan w:val="2"/>
                </w:tcPr>
                <w:p w14:paraId="119A3FF1"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p>
              </w:tc>
            </w:tr>
            <w:tr w:rsidR="00E7121D" w:rsidRPr="00BD5975" w14:paraId="2C78808D" w14:textId="77777777" w:rsidTr="00486BDE">
              <w:trPr>
                <w:tblCellSpacing w:w="0" w:type="dxa"/>
              </w:trPr>
              <w:tc>
                <w:tcPr>
                  <w:tcW w:w="9210" w:type="dxa"/>
                  <w:gridSpan w:val="2"/>
                </w:tcPr>
                <w:p w14:paraId="70489B3E"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p>
              </w:tc>
            </w:tr>
            <w:tr w:rsidR="00E7121D" w:rsidRPr="00BD5975" w14:paraId="61617685" w14:textId="77777777" w:rsidTr="00486BDE">
              <w:trPr>
                <w:tblCellSpacing w:w="0" w:type="dxa"/>
              </w:trPr>
              <w:tc>
                <w:tcPr>
                  <w:tcW w:w="9210" w:type="dxa"/>
                  <w:gridSpan w:val="2"/>
                </w:tcPr>
                <w:p w14:paraId="25E871C6"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p>
              </w:tc>
            </w:tr>
            <w:tr w:rsidR="00E7121D" w:rsidRPr="00BD5975" w14:paraId="491549C5" w14:textId="77777777" w:rsidTr="00486BDE">
              <w:trPr>
                <w:tblCellSpacing w:w="0" w:type="dxa"/>
              </w:trPr>
              <w:tc>
                <w:tcPr>
                  <w:tcW w:w="9210" w:type="dxa"/>
                  <w:gridSpan w:val="2"/>
                </w:tcPr>
                <w:p w14:paraId="730CB1FE"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p>
              </w:tc>
            </w:tr>
            <w:tr w:rsidR="00E7121D" w:rsidRPr="00BD5975" w14:paraId="534D3A6B" w14:textId="77777777" w:rsidTr="00486BDE">
              <w:trPr>
                <w:tblCellSpacing w:w="0" w:type="dxa"/>
              </w:trPr>
              <w:tc>
                <w:tcPr>
                  <w:tcW w:w="9210" w:type="dxa"/>
                  <w:gridSpan w:val="2"/>
                </w:tcPr>
                <w:p w14:paraId="50BBE501"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p>
              </w:tc>
            </w:tr>
            <w:tr w:rsidR="00E7121D" w:rsidRPr="00BD5975" w14:paraId="70647340" w14:textId="77777777" w:rsidTr="00486BDE">
              <w:trPr>
                <w:tblCellSpacing w:w="0" w:type="dxa"/>
              </w:trPr>
              <w:tc>
                <w:tcPr>
                  <w:tcW w:w="9210" w:type="dxa"/>
                  <w:gridSpan w:val="2"/>
                </w:tcPr>
                <w:p w14:paraId="54C6F9A8"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p>
              </w:tc>
            </w:tr>
            <w:tr w:rsidR="00E7121D" w:rsidRPr="00BD5975" w14:paraId="1A71B783" w14:textId="77777777" w:rsidTr="00486BDE">
              <w:trPr>
                <w:tblCellSpacing w:w="0" w:type="dxa"/>
              </w:trPr>
              <w:tc>
                <w:tcPr>
                  <w:tcW w:w="4605" w:type="dxa"/>
                </w:tcPr>
                <w:p w14:paraId="58A65A8E"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p>
              </w:tc>
              <w:tc>
                <w:tcPr>
                  <w:tcW w:w="4605" w:type="dxa"/>
                </w:tcPr>
                <w:p w14:paraId="00ECE09E"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spacing w:val="0"/>
                      <w:lang w:val="x-none" w:eastAsia="bg-BG"/>
                      <w14:ligatures w14:val="standardContextual"/>
                    </w:rPr>
                  </w:pPr>
                </w:p>
              </w:tc>
            </w:tr>
          </w:tbl>
          <w:p w14:paraId="1799D337" w14:textId="77777777" w:rsidR="00E7121D" w:rsidRPr="00BD5975" w:rsidRDefault="00E7121D" w:rsidP="00521157">
            <w:pPr>
              <w:widowControl w:val="0"/>
              <w:autoSpaceDE w:val="0"/>
              <w:autoSpaceDN w:val="0"/>
              <w:adjustRightInd w:val="0"/>
              <w:spacing w:line="240" w:lineRule="auto"/>
              <w:ind w:right="1133" w:firstLine="480"/>
              <w:jc w:val="both"/>
              <w:rPr>
                <w:rFonts w:eastAsia="Times New Roman" w:cs="Courier New"/>
                <w:spacing w:val="0"/>
                <w:lang w:val="x-none" w:eastAsia="bg-BG"/>
                <w14:ligatures w14:val="standardContextual"/>
              </w:rPr>
            </w:pPr>
          </w:p>
        </w:tc>
      </w:tr>
    </w:tbl>
    <w:p w14:paraId="2001E350" w14:textId="77777777" w:rsidR="00420058" w:rsidRPr="008B6C4F" w:rsidRDefault="00420058" w:rsidP="00521157">
      <w:pPr>
        <w:ind w:right="1133"/>
      </w:pPr>
    </w:p>
    <w:sectPr w:rsidR="00420058" w:rsidRPr="008B6C4F" w:rsidSect="0035082F">
      <w:headerReference w:type="default" r:id="rId11"/>
      <w:footerReference w:type="even" r:id="rId12"/>
      <w:footerReference w:type="default" r:id="rId13"/>
      <w:headerReference w:type="first" r:id="rId14"/>
      <w:footerReference w:type="first" r:id="rId15"/>
      <w:pgSz w:w="11906" w:h="16838"/>
      <w:pgMar w:top="1134" w:right="1134" w:bottom="567" w:left="1134"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C6A9" w14:textId="77777777" w:rsidR="000967B3" w:rsidRDefault="000967B3" w:rsidP="00A97898">
      <w:r>
        <w:separator/>
      </w:r>
    </w:p>
  </w:endnote>
  <w:endnote w:type="continuationSeparator" w:id="0">
    <w:p w14:paraId="380650B7" w14:textId="77777777" w:rsidR="000967B3" w:rsidRDefault="000967B3" w:rsidP="00A9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Next for EVN Light">
    <w:panose1 w:val="020B0303040204020203"/>
    <w:charset w:val="00"/>
    <w:family w:val="swiss"/>
    <w:notTrueType/>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5A6F" w14:textId="4F2E2A9C" w:rsidR="00841B34" w:rsidRDefault="00841B34">
    <w:pPr>
      <w:pStyle w:val="Footer"/>
    </w:pPr>
    <w:r>
      <w:rPr>
        <w:noProof/>
      </w:rPr>
      <mc:AlternateContent>
        <mc:Choice Requires="wps">
          <w:drawing>
            <wp:anchor distT="0" distB="0" distL="0" distR="0" simplePos="0" relativeHeight="251666432" behindDoc="0" locked="0" layoutInCell="1" allowOverlap="1" wp14:anchorId="39257FBC" wp14:editId="78E4F297">
              <wp:simplePos x="635" y="635"/>
              <wp:positionH relativeFrom="page">
                <wp:align>left</wp:align>
              </wp:positionH>
              <wp:positionV relativeFrom="page">
                <wp:align>bottom</wp:align>
              </wp:positionV>
              <wp:extent cx="1811020" cy="368300"/>
              <wp:effectExtent l="0" t="0" r="17780" b="0"/>
              <wp:wrapNone/>
              <wp:docPr id="952558231" name="Text Box 2" descr="Класификация: TLP_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1020" cy="368300"/>
                      </a:xfrm>
                      <a:prstGeom prst="rect">
                        <a:avLst/>
                      </a:prstGeom>
                      <a:noFill/>
                      <a:ln>
                        <a:noFill/>
                      </a:ln>
                    </wps:spPr>
                    <wps:txbx>
                      <w:txbxContent>
                        <w:p w14:paraId="0EF97AE2" w14:textId="13EBD784" w:rsidR="00841B34" w:rsidRPr="00841B34" w:rsidRDefault="00841B34" w:rsidP="00841B34">
                          <w:pPr>
                            <w:rPr>
                              <w:rFonts w:ascii="Aptos" w:eastAsia="Aptos" w:hAnsi="Aptos" w:cs="Aptos"/>
                              <w:noProof/>
                              <w:color w:val="000000"/>
                              <w:sz w:val="20"/>
                              <w:szCs w:val="20"/>
                            </w:rPr>
                          </w:pPr>
                          <w:r w:rsidRPr="00841B34">
                            <w:rPr>
                              <w:rFonts w:ascii="Aptos" w:eastAsia="Aptos" w:hAnsi="Aptos" w:cs="Aptos"/>
                              <w:noProof/>
                              <w:color w:val="000000"/>
                              <w:sz w:val="20"/>
                              <w:szCs w:val="20"/>
                            </w:rPr>
                            <w:t>Класификация: TLP_Green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257FBC" id="_x0000_t202" coordsize="21600,21600" o:spt="202" path="m,l,21600r21600,l21600,xe">
              <v:stroke joinstyle="miter"/>
              <v:path gradientshapeok="t" o:connecttype="rect"/>
            </v:shapetype>
            <v:shape id="Text Box 2" o:spid="_x0000_s1026" type="#_x0000_t202" alt="Класификация: TLP_Green" style="position:absolute;margin-left:0;margin-top:0;width:142.6pt;height:29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" filled="f" stroked="f">
              <v:fill o:detectmouseclick="t"/>
              <v:textbox style="mso-fit-shape-to-text:t" inset="20pt,0,0,15pt">
                <w:txbxContent>
                  <w:p w14:paraId="0EF97AE2" w14:textId="13EBD784" w:rsidR="00841B34" w:rsidRPr="00841B34" w:rsidRDefault="00841B34" w:rsidP="00841B34">
                    <w:pPr>
                      <w:rPr>
                        <w:rFonts w:ascii="Aptos" w:eastAsia="Aptos" w:hAnsi="Aptos" w:cs="Aptos"/>
                        <w:noProof/>
                        <w:color w:val="000000"/>
                        <w:sz w:val="20"/>
                        <w:szCs w:val="20"/>
                      </w:rPr>
                    </w:pPr>
                    <w:r w:rsidRPr="00841B34">
                      <w:rPr>
                        <w:rFonts w:ascii="Aptos" w:eastAsia="Aptos" w:hAnsi="Aptos" w:cs="Aptos"/>
                        <w:noProof/>
                        <w:color w:val="000000"/>
                        <w:sz w:val="20"/>
                        <w:szCs w:val="20"/>
                      </w:rPr>
                      <w:t>Класификация: TLP_Green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2A7D" w14:textId="3F5E66B3" w:rsidR="00E629A9" w:rsidRPr="00AF558F" w:rsidRDefault="00841B34" w:rsidP="00E629A9">
    <w:pPr>
      <w:pStyle w:val="Footer"/>
      <w:jc w:val="right"/>
      <w:rPr>
        <w:sz w:val="14"/>
        <w:szCs w:val="14"/>
        <w:lang w:val="en-US"/>
      </w:rPr>
    </w:pPr>
    <w:r>
      <w:rPr>
        <w:noProof/>
        <w:sz w:val="14"/>
        <w:szCs w:val="14"/>
        <w:lang w:val="en-US"/>
      </w:rPr>
      <mc:AlternateContent>
        <mc:Choice Requires="wps">
          <w:drawing>
            <wp:anchor distT="0" distB="0" distL="0" distR="0" simplePos="0" relativeHeight="251667456" behindDoc="0" locked="0" layoutInCell="1" allowOverlap="1" wp14:anchorId="2396B58D" wp14:editId="4FFF3068">
              <wp:simplePos x="723900" y="10334625"/>
              <wp:positionH relativeFrom="page">
                <wp:align>left</wp:align>
              </wp:positionH>
              <wp:positionV relativeFrom="page">
                <wp:align>bottom</wp:align>
              </wp:positionV>
              <wp:extent cx="1811020" cy="368300"/>
              <wp:effectExtent l="0" t="0" r="17780" b="0"/>
              <wp:wrapNone/>
              <wp:docPr id="255772858" name="Text Box 3" descr="Класификация: TLP_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1020" cy="368300"/>
                      </a:xfrm>
                      <a:prstGeom prst="rect">
                        <a:avLst/>
                      </a:prstGeom>
                      <a:noFill/>
                      <a:ln>
                        <a:noFill/>
                      </a:ln>
                    </wps:spPr>
                    <wps:txbx>
                      <w:txbxContent>
                        <w:p w14:paraId="0B5D0FFA" w14:textId="0C3AA2FE" w:rsidR="00841B34" w:rsidRPr="00841B34" w:rsidRDefault="00841B34" w:rsidP="00841B34">
                          <w:pPr>
                            <w:rPr>
                              <w:rFonts w:ascii="Aptos" w:eastAsia="Aptos" w:hAnsi="Aptos" w:cs="Aptos"/>
                              <w:noProof/>
                              <w:color w:val="000000"/>
                              <w:sz w:val="20"/>
                              <w:szCs w:val="20"/>
                            </w:rPr>
                          </w:pPr>
                          <w:r w:rsidRPr="00841B34">
                            <w:rPr>
                              <w:rFonts w:ascii="Aptos" w:eastAsia="Aptos" w:hAnsi="Aptos" w:cs="Aptos"/>
                              <w:noProof/>
                              <w:color w:val="000000"/>
                              <w:sz w:val="20"/>
                              <w:szCs w:val="20"/>
                            </w:rPr>
                            <w:t>Класификация: TLP_Green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96B58D" id="_x0000_t202" coordsize="21600,21600" o:spt="202" path="m,l,21600r21600,l21600,xe">
              <v:stroke joinstyle="miter"/>
              <v:path gradientshapeok="t" o:connecttype="rect"/>
            </v:shapetype>
            <v:shape id="Text Box 3" o:spid="_x0000_s1027" type="#_x0000_t202" alt="Класификация: TLP_Green" style="position:absolute;left:0;text-align:left;margin-left:0;margin-top:0;width:142.6pt;height:29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" filled="f" stroked="f">
              <v:fill o:detectmouseclick="t"/>
              <v:textbox style="mso-fit-shape-to-text:t" inset="20pt,0,0,15pt">
                <w:txbxContent>
                  <w:p w14:paraId="0B5D0FFA" w14:textId="0C3AA2FE" w:rsidR="00841B34" w:rsidRPr="00841B34" w:rsidRDefault="00841B34" w:rsidP="00841B34">
                    <w:pPr>
                      <w:rPr>
                        <w:rFonts w:ascii="Aptos" w:eastAsia="Aptos" w:hAnsi="Aptos" w:cs="Aptos"/>
                        <w:noProof/>
                        <w:color w:val="000000"/>
                        <w:sz w:val="20"/>
                        <w:szCs w:val="20"/>
                      </w:rPr>
                    </w:pPr>
                    <w:r w:rsidRPr="00841B34">
                      <w:rPr>
                        <w:rFonts w:ascii="Aptos" w:eastAsia="Aptos" w:hAnsi="Aptos" w:cs="Aptos"/>
                        <w:noProof/>
                        <w:color w:val="000000"/>
                        <w:sz w:val="20"/>
                        <w:szCs w:val="20"/>
                      </w:rPr>
                      <w:t>Класификация: TLP_Green</w:t>
                    </w:r>
                  </w:p>
                </w:txbxContent>
              </v:textbox>
              <w10:wrap anchorx="page" anchory="page"/>
            </v:shape>
          </w:pict>
        </mc:Fallback>
      </mc:AlternateContent>
    </w:r>
    <w:r w:rsidR="00E629A9" w:rsidRPr="00AF558F">
      <w:rPr>
        <w:sz w:val="14"/>
        <w:szCs w:val="14"/>
        <w:lang w:val="en-US"/>
      </w:rPr>
      <w:fldChar w:fldCharType="begin"/>
    </w:r>
    <w:r w:rsidR="00E629A9" w:rsidRPr="00AF558F">
      <w:rPr>
        <w:sz w:val="14"/>
        <w:szCs w:val="14"/>
        <w:lang w:val="en-US"/>
      </w:rPr>
      <w:instrText xml:space="preserve"> PAGE   \* MERGEFORMAT </w:instrText>
    </w:r>
    <w:r w:rsidR="00E629A9" w:rsidRPr="00AF558F">
      <w:rPr>
        <w:sz w:val="14"/>
        <w:szCs w:val="14"/>
        <w:lang w:val="en-US"/>
      </w:rPr>
      <w:fldChar w:fldCharType="separate"/>
    </w:r>
    <w:r w:rsidR="000413FB">
      <w:rPr>
        <w:noProof/>
        <w:sz w:val="14"/>
        <w:szCs w:val="14"/>
        <w:lang w:val="en-US"/>
      </w:rPr>
      <w:t>2</w:t>
    </w:r>
    <w:r w:rsidR="00E629A9" w:rsidRPr="00AF558F">
      <w:rPr>
        <w:sz w:val="14"/>
        <w:szCs w:val="14"/>
        <w:lang w:val="en-US"/>
      </w:rPr>
      <w:fldChar w:fldCharType="end"/>
    </w:r>
    <w:r w:rsidR="00E629A9" w:rsidRPr="00AF558F">
      <w:rPr>
        <w:sz w:val="14"/>
        <w:szCs w:val="14"/>
        <w:lang w:val="en-US"/>
      </w:rPr>
      <w:t>/</w:t>
    </w:r>
    <w:r w:rsidR="00E629A9" w:rsidRPr="00AF558F">
      <w:rPr>
        <w:sz w:val="14"/>
        <w:szCs w:val="14"/>
        <w:lang w:val="en-US"/>
      </w:rPr>
      <w:fldChar w:fldCharType="begin"/>
    </w:r>
    <w:r w:rsidR="00E629A9" w:rsidRPr="00AF558F">
      <w:rPr>
        <w:sz w:val="14"/>
        <w:szCs w:val="14"/>
        <w:lang w:val="en-US"/>
      </w:rPr>
      <w:instrText xml:space="preserve"> NUMPAGES   \* MERGEFORMAT </w:instrText>
    </w:r>
    <w:r w:rsidR="00E629A9" w:rsidRPr="00AF558F">
      <w:rPr>
        <w:sz w:val="14"/>
        <w:szCs w:val="14"/>
        <w:lang w:val="en-US"/>
      </w:rPr>
      <w:fldChar w:fldCharType="separate"/>
    </w:r>
    <w:r w:rsidR="000413FB">
      <w:rPr>
        <w:noProof/>
        <w:sz w:val="14"/>
        <w:szCs w:val="14"/>
        <w:lang w:val="en-US"/>
      </w:rPr>
      <w:t>2</w:t>
    </w:r>
    <w:r w:rsidR="00E629A9" w:rsidRPr="00AF558F">
      <w:rPr>
        <w:sz w:val="14"/>
        <w:szCs w:val="1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5405" w14:textId="1A4B37B1" w:rsidR="006C670D" w:rsidRPr="006C670D" w:rsidRDefault="00841B34" w:rsidP="006C670D">
    <w:pPr>
      <w:tabs>
        <w:tab w:val="left" w:pos="2257"/>
        <w:tab w:val="left" w:pos="2835"/>
        <w:tab w:val="left" w:pos="4536"/>
      </w:tabs>
      <w:spacing w:line="180" w:lineRule="exact"/>
      <w:ind w:right="-1"/>
      <w:rPr>
        <w:rFonts w:eastAsia="Times New Roman"/>
        <w:spacing w:val="2"/>
        <w:sz w:val="14"/>
        <w:szCs w:val="14"/>
      </w:rPr>
    </w:pPr>
    <w:r>
      <w:rPr>
        <w:rFonts w:eastAsia="Times New Roman"/>
        <w:noProof/>
        <w:spacing w:val="2"/>
        <w:sz w:val="14"/>
        <w:szCs w:val="14"/>
      </w:rPr>
      <mc:AlternateContent>
        <mc:Choice Requires="wps">
          <w:drawing>
            <wp:anchor distT="0" distB="0" distL="0" distR="0" simplePos="0" relativeHeight="251665408" behindDoc="0" locked="0" layoutInCell="1" allowOverlap="1" wp14:anchorId="52A4463C" wp14:editId="7EDC474E">
              <wp:simplePos x="723900" y="9991725"/>
              <wp:positionH relativeFrom="page">
                <wp:align>left</wp:align>
              </wp:positionH>
              <wp:positionV relativeFrom="page">
                <wp:align>bottom</wp:align>
              </wp:positionV>
              <wp:extent cx="1811020" cy="368300"/>
              <wp:effectExtent l="0" t="0" r="17780" b="0"/>
              <wp:wrapNone/>
              <wp:docPr id="1241906010" name="Text Box 1" descr="Класификация: TLP_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1020" cy="368300"/>
                      </a:xfrm>
                      <a:prstGeom prst="rect">
                        <a:avLst/>
                      </a:prstGeom>
                      <a:noFill/>
                      <a:ln>
                        <a:noFill/>
                      </a:ln>
                    </wps:spPr>
                    <wps:txbx>
                      <w:txbxContent>
                        <w:p w14:paraId="1117BABD" w14:textId="56639224" w:rsidR="00841B34" w:rsidRPr="00841B34" w:rsidRDefault="00841B34" w:rsidP="00841B34">
                          <w:pPr>
                            <w:rPr>
                              <w:rFonts w:ascii="Aptos" w:eastAsia="Aptos" w:hAnsi="Aptos" w:cs="Aptos"/>
                              <w:noProof/>
                              <w:color w:val="000000"/>
                              <w:sz w:val="20"/>
                              <w:szCs w:val="20"/>
                            </w:rPr>
                          </w:pPr>
                          <w:r w:rsidRPr="00841B34">
                            <w:rPr>
                              <w:rFonts w:ascii="Aptos" w:eastAsia="Aptos" w:hAnsi="Aptos" w:cs="Aptos"/>
                              <w:noProof/>
                              <w:color w:val="000000"/>
                              <w:sz w:val="20"/>
                              <w:szCs w:val="20"/>
                            </w:rPr>
                            <w:t>Класификация: TLP_Green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A4463C" id="_x0000_t202" coordsize="21600,21600" o:spt="202" path="m,l,21600r21600,l21600,xe">
              <v:stroke joinstyle="miter"/>
              <v:path gradientshapeok="t" o:connecttype="rect"/>
            </v:shapetype>
            <v:shape id="Text Box 1" o:spid="_x0000_s1028" type="#_x0000_t202" alt="Класификация: TLP_Green" style="position:absolute;margin-left:0;margin-top:0;width:142.6pt;height:29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" filled="f" stroked="f">
              <v:fill o:detectmouseclick="t"/>
              <v:textbox style="mso-fit-shape-to-text:t" inset="20pt,0,0,15pt">
                <w:txbxContent>
                  <w:p w14:paraId="1117BABD" w14:textId="56639224" w:rsidR="00841B34" w:rsidRPr="00841B34" w:rsidRDefault="00841B34" w:rsidP="00841B34">
                    <w:pPr>
                      <w:rPr>
                        <w:rFonts w:ascii="Aptos" w:eastAsia="Aptos" w:hAnsi="Aptos" w:cs="Aptos"/>
                        <w:noProof/>
                        <w:color w:val="000000"/>
                        <w:sz w:val="20"/>
                        <w:szCs w:val="20"/>
                      </w:rPr>
                    </w:pPr>
                    <w:r w:rsidRPr="00841B34">
                      <w:rPr>
                        <w:rFonts w:ascii="Aptos" w:eastAsia="Aptos" w:hAnsi="Aptos" w:cs="Aptos"/>
                        <w:noProof/>
                        <w:color w:val="000000"/>
                        <w:sz w:val="20"/>
                        <w:szCs w:val="20"/>
                      </w:rPr>
                      <w:t>Класификация: TLP_Green</w:t>
                    </w:r>
                  </w:p>
                </w:txbxContent>
              </v:textbox>
              <w10:wrap anchorx="page" anchory="page"/>
            </v:shape>
          </w:pict>
        </mc:Fallback>
      </mc:AlternateContent>
    </w:r>
  </w:p>
  <w:p w14:paraId="34162719" w14:textId="77777777" w:rsidR="006C670D" w:rsidRPr="006C670D" w:rsidRDefault="006C670D" w:rsidP="006C670D">
    <w:pPr>
      <w:tabs>
        <w:tab w:val="left" w:pos="2268"/>
        <w:tab w:val="left" w:pos="4536"/>
      </w:tabs>
      <w:spacing w:line="180" w:lineRule="exact"/>
      <w:ind w:right="-1"/>
      <w:rPr>
        <w:rFonts w:eastAsia="Times New Roman"/>
        <w:spacing w:val="2"/>
        <w:sz w:val="14"/>
        <w:szCs w:val="14"/>
      </w:rPr>
    </w:pPr>
    <w:r w:rsidRPr="006C670D">
      <w:rPr>
        <w:rFonts w:eastAsia="Times New Roman"/>
        <w:b/>
        <w:spacing w:val="2"/>
        <w:sz w:val="14"/>
        <w:szCs w:val="14"/>
      </w:rPr>
      <w:t>ЕВН България</w:t>
    </w:r>
    <w:r w:rsidRPr="006C670D">
      <w:rPr>
        <w:rFonts w:eastAsia="Times New Roman"/>
        <w:spacing w:val="2"/>
        <w:sz w:val="14"/>
        <w:szCs w:val="14"/>
      </w:rPr>
      <w:tab/>
    </w:r>
    <w:r w:rsidRPr="006C670D">
      <w:rPr>
        <w:rFonts w:eastAsia="Times New Roman" w:hint="eastAsia"/>
        <w:spacing w:val="2"/>
        <w:sz w:val="14"/>
        <w:szCs w:val="14"/>
      </w:rPr>
      <w:t>Т</w:t>
    </w:r>
    <w:r w:rsidRPr="006C670D">
      <w:rPr>
        <w:rFonts w:eastAsia="Times New Roman"/>
        <w:spacing w:val="2"/>
        <w:sz w:val="14"/>
        <w:szCs w:val="14"/>
      </w:rPr>
      <w:t xml:space="preserve"> +359 700 1 7777</w:t>
    </w:r>
    <w:r w:rsidRPr="006C670D">
      <w:rPr>
        <w:rFonts w:eastAsia="Times New Roman"/>
        <w:spacing w:val="2"/>
        <w:sz w:val="14"/>
        <w:szCs w:val="14"/>
      </w:rPr>
      <w:tab/>
      <w:t>ул. Христо Г. Данов 37</w:t>
    </w:r>
    <w:r w:rsidRPr="006C670D">
      <w:rPr>
        <w:rFonts w:eastAsia="Times New Roman"/>
        <w:spacing w:val="2"/>
        <w:sz w:val="14"/>
        <w:szCs w:val="14"/>
      </w:rPr>
      <w:tab/>
    </w:r>
    <w:r w:rsidRPr="006C670D">
      <w:rPr>
        <w:rFonts w:eastAsia="Times New Roman"/>
        <w:spacing w:val="2"/>
        <w:sz w:val="14"/>
        <w:szCs w:val="14"/>
      </w:rPr>
      <w:tab/>
    </w:r>
    <w:r w:rsidRPr="006C670D">
      <w:rPr>
        <w:rFonts w:eastAsia="Times New Roman"/>
        <w:sz w:val="14"/>
        <w:szCs w:val="14"/>
        <w:lang w:val="en-US"/>
      </w:rPr>
      <w:t>info</w:t>
    </w:r>
    <w:r w:rsidRPr="006C670D">
      <w:rPr>
        <w:rFonts w:eastAsia="Times New Roman"/>
        <w:sz w:val="14"/>
        <w:szCs w:val="14"/>
      </w:rPr>
      <w:t>@</w:t>
    </w:r>
    <w:proofErr w:type="spellStart"/>
    <w:r w:rsidRPr="006C670D">
      <w:rPr>
        <w:rFonts w:eastAsia="Times New Roman"/>
        <w:sz w:val="14"/>
        <w:szCs w:val="14"/>
        <w:lang w:val="en-US"/>
      </w:rPr>
      <w:t>evn</w:t>
    </w:r>
    <w:proofErr w:type="spellEnd"/>
    <w:r w:rsidRPr="006C670D">
      <w:rPr>
        <w:rFonts w:eastAsia="Times New Roman"/>
        <w:sz w:val="14"/>
        <w:szCs w:val="14"/>
      </w:rPr>
      <w:t>.</w:t>
    </w:r>
    <w:proofErr w:type="spellStart"/>
    <w:r w:rsidRPr="006C670D">
      <w:rPr>
        <w:rFonts w:eastAsia="Times New Roman"/>
        <w:sz w:val="14"/>
        <w:szCs w:val="14"/>
        <w:lang w:val="en-US"/>
      </w:rPr>
      <w:t>bg</w:t>
    </w:r>
    <w:proofErr w:type="spellEnd"/>
  </w:p>
  <w:p w14:paraId="50E6B768" w14:textId="77777777" w:rsidR="006C670D" w:rsidRPr="006C670D" w:rsidRDefault="006C670D" w:rsidP="006C670D">
    <w:pPr>
      <w:tabs>
        <w:tab w:val="left" w:pos="2268"/>
        <w:tab w:val="left" w:pos="4536"/>
      </w:tabs>
      <w:spacing w:line="180" w:lineRule="exact"/>
      <w:ind w:right="-1"/>
      <w:rPr>
        <w:rFonts w:eastAsia="Times New Roman"/>
        <w:spacing w:val="2"/>
        <w:sz w:val="14"/>
        <w:szCs w:val="14"/>
      </w:rPr>
    </w:pPr>
    <w:r w:rsidRPr="006C670D">
      <w:rPr>
        <w:rFonts w:eastAsia="Times New Roman"/>
        <w:b/>
        <w:spacing w:val="2"/>
        <w:sz w:val="14"/>
        <w:szCs w:val="14"/>
      </w:rPr>
      <w:t xml:space="preserve">Електроснабдяване </w:t>
    </w:r>
    <w:r w:rsidRPr="006C670D">
      <w:rPr>
        <w:rFonts w:eastAsia="Times New Roman" w:hint="eastAsia"/>
        <w:b/>
        <w:spacing w:val="2"/>
        <w:sz w:val="14"/>
        <w:szCs w:val="14"/>
      </w:rPr>
      <w:t>ЕАД</w:t>
    </w:r>
    <w:r w:rsidRPr="006C670D">
      <w:rPr>
        <w:rFonts w:eastAsia="Times New Roman"/>
        <w:spacing w:val="2"/>
        <w:sz w:val="14"/>
        <w:szCs w:val="14"/>
      </w:rPr>
      <w:tab/>
    </w:r>
    <w:r w:rsidRPr="006C670D">
      <w:rPr>
        <w:rFonts w:eastAsia="Times New Roman" w:hint="eastAsia"/>
        <w:spacing w:val="2"/>
        <w:sz w:val="14"/>
        <w:szCs w:val="14"/>
      </w:rPr>
      <w:t>ЕИК</w:t>
    </w:r>
    <w:r w:rsidRPr="006C670D">
      <w:rPr>
        <w:rFonts w:eastAsia="Times New Roman"/>
        <w:spacing w:val="2"/>
        <w:sz w:val="14"/>
        <w:szCs w:val="14"/>
      </w:rPr>
      <w:t xml:space="preserve"> 123526430</w:t>
    </w:r>
    <w:r w:rsidRPr="006C670D">
      <w:rPr>
        <w:rFonts w:eastAsia="Times New Roman"/>
        <w:spacing w:val="2"/>
        <w:sz w:val="14"/>
        <w:szCs w:val="14"/>
      </w:rPr>
      <w:tab/>
      <w:t>4000 Пловдив, България</w:t>
    </w:r>
    <w:r w:rsidRPr="006C670D">
      <w:rPr>
        <w:rFonts w:eastAsia="Times New Roman"/>
        <w:spacing w:val="2"/>
        <w:sz w:val="14"/>
        <w:szCs w:val="14"/>
      </w:rPr>
      <w:tab/>
    </w:r>
    <w:r w:rsidRPr="006C670D">
      <w:rPr>
        <w:rFonts w:eastAsia="Times New Roman"/>
        <w:spacing w:val="2"/>
        <w:sz w:val="14"/>
        <w:szCs w:val="14"/>
      </w:rPr>
      <w:tab/>
    </w:r>
    <w:r w:rsidRPr="006C670D">
      <w:rPr>
        <w:rFonts w:eastAsia="Times New Roman"/>
        <w:spacing w:val="2"/>
        <w:sz w:val="14"/>
        <w:szCs w:val="14"/>
        <w:lang w:val="en-US"/>
      </w:rPr>
      <w:t>www</w:t>
    </w:r>
    <w:r w:rsidRPr="006C670D">
      <w:rPr>
        <w:rFonts w:eastAsia="Times New Roman"/>
        <w:spacing w:val="2"/>
        <w:sz w:val="14"/>
        <w:szCs w:val="14"/>
      </w:rPr>
      <w:t>.</w:t>
    </w:r>
    <w:proofErr w:type="spellStart"/>
    <w:r w:rsidRPr="006C670D">
      <w:rPr>
        <w:rFonts w:eastAsia="Times New Roman"/>
        <w:spacing w:val="2"/>
        <w:sz w:val="14"/>
        <w:szCs w:val="14"/>
        <w:lang w:val="en-US"/>
      </w:rPr>
      <w:t>evn</w:t>
    </w:r>
    <w:proofErr w:type="spellEnd"/>
    <w:r w:rsidRPr="006C670D">
      <w:rPr>
        <w:rFonts w:eastAsia="Times New Roman"/>
        <w:spacing w:val="2"/>
        <w:sz w:val="14"/>
        <w:szCs w:val="14"/>
      </w:rPr>
      <w:t>.</w:t>
    </w:r>
    <w:proofErr w:type="spellStart"/>
    <w:r w:rsidRPr="006C670D">
      <w:rPr>
        <w:rFonts w:eastAsia="Times New Roman"/>
        <w:spacing w:val="2"/>
        <w:sz w:val="14"/>
        <w:szCs w:val="14"/>
        <w:lang w:val="en-US"/>
      </w:rPr>
      <w:t>bg</w:t>
    </w:r>
    <w:proofErr w:type="spellEnd"/>
  </w:p>
  <w:p w14:paraId="65237D2E" w14:textId="5B4DCF66" w:rsidR="008B6C4F" w:rsidRPr="006C670D" w:rsidRDefault="008B6C4F" w:rsidP="006C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D07B" w14:textId="77777777" w:rsidR="000967B3" w:rsidRDefault="000967B3" w:rsidP="00A97898">
      <w:r>
        <w:separator/>
      </w:r>
    </w:p>
  </w:footnote>
  <w:footnote w:type="continuationSeparator" w:id="0">
    <w:p w14:paraId="077EA2A4" w14:textId="77777777" w:rsidR="000967B3" w:rsidRDefault="000967B3" w:rsidP="00A9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4378" w14:textId="77777777" w:rsidR="00E629A9" w:rsidRDefault="00E629A9" w:rsidP="00640A81">
    <w:pPr>
      <w:pStyle w:val="Header"/>
      <w:spacing w:line="200" w:lineRule="exact"/>
      <w:rPr>
        <w:noProof/>
        <w:sz w:val="16"/>
        <w:szCs w:val="16"/>
        <w:lang w:val="en-US" w:eastAsia="en-US"/>
      </w:rPr>
    </w:pPr>
  </w:p>
  <w:p w14:paraId="4D178067" w14:textId="53C846CF" w:rsidR="00285631" w:rsidRPr="008B6C4F" w:rsidRDefault="00285631" w:rsidP="00640A81">
    <w:pPr>
      <w:pStyle w:val="Header"/>
      <w:spacing w:line="200" w:lineRule="exact"/>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A1E9" w14:textId="1A554F5A" w:rsidR="008B6C4F" w:rsidRDefault="002D6B82">
    <w:pPr>
      <w:pStyle w:val="Header"/>
    </w:pPr>
    <w:r>
      <w:rPr>
        <w:noProof/>
        <w:sz w:val="16"/>
        <w:szCs w:val="16"/>
        <w:lang w:eastAsia="bg-BG"/>
      </w:rPr>
      <w:drawing>
        <wp:anchor distT="0" distB="0" distL="114300" distR="114300" simplePos="0" relativeHeight="251664384" behindDoc="1" locked="0" layoutInCell="1" allowOverlap="1" wp14:anchorId="61DD8B60" wp14:editId="55D2026A">
          <wp:simplePos x="0" y="0"/>
          <wp:positionH relativeFrom="page">
            <wp:posOffset>6012815</wp:posOffset>
          </wp:positionH>
          <wp:positionV relativeFrom="page">
            <wp:posOffset>345440</wp:posOffset>
          </wp:positionV>
          <wp:extent cx="1058400" cy="370800"/>
          <wp:effectExtent l="0" t="0" r="0" b="0"/>
          <wp:wrapNone/>
          <wp:docPr id="165200595" name="Picture 16520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N_Logo_Colored_10mm.eps"/>
                  <pic:cNvPicPr/>
                </pic:nvPicPr>
                <pic:blipFill>
                  <a:blip r:embed="rId1">
                    <a:extLst>
                      <a:ext uri="{28A0092B-C50C-407E-A947-70E740481C1C}">
                        <a14:useLocalDpi xmlns:a14="http://schemas.microsoft.com/office/drawing/2010/main" val="0"/>
                      </a:ext>
                    </a:extLst>
                  </a:blip>
                  <a:stretch>
                    <a:fillRect/>
                  </a:stretch>
                </pic:blipFill>
                <pic:spPr>
                  <a:xfrm>
                    <a:off x="0" y="0"/>
                    <a:ext cx="1058400" cy="37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97"/>
    <w:multiLevelType w:val="multilevel"/>
    <w:tmpl w:val="4FDAD042"/>
    <w:styleLink w:val="EVNList"/>
    <w:lvl w:ilvl="0">
      <w:start w:val="1"/>
      <w:numFmt w:val="bullet"/>
      <w:lvlText w:val=""/>
      <w:lvlJc w:val="left"/>
      <w:pPr>
        <w:tabs>
          <w:tab w:val="num" w:pos="255"/>
        </w:tabs>
        <w:ind w:left="255" w:hanging="255"/>
      </w:pPr>
      <w:rPr>
        <w:rFonts w:ascii="Frutiger Next for EVN Light" w:hAnsi="Frutiger Next for EVN Light" w:hint="default"/>
        <w:sz w:val="19"/>
      </w:rPr>
    </w:lvl>
    <w:lvl w:ilvl="1">
      <w:start w:val="1"/>
      <w:numFmt w:val="bullet"/>
      <w:lvlText w:val="–"/>
      <w:lvlJc w:val="left"/>
      <w:pPr>
        <w:tabs>
          <w:tab w:val="num" w:pos="510"/>
        </w:tabs>
        <w:ind w:left="510" w:hanging="255"/>
      </w:pPr>
      <w:rPr>
        <w:rFonts w:ascii="Frutiger Next for EVN Light" w:hAnsi="Frutiger Next for EVN Light" w:hint="default"/>
        <w:sz w:val="19"/>
      </w:rPr>
    </w:lvl>
    <w:lvl w:ilvl="2">
      <w:start w:val="1"/>
      <w:numFmt w:val="bullet"/>
      <w:lvlText w:val="–"/>
      <w:lvlJc w:val="left"/>
      <w:pPr>
        <w:tabs>
          <w:tab w:val="num" w:pos="765"/>
        </w:tabs>
        <w:ind w:left="765" w:hanging="255"/>
      </w:pPr>
      <w:rPr>
        <w:rFonts w:ascii="Frutiger Next for EVN Light" w:hAnsi="Frutiger Next for EVN Light" w:hint="default"/>
      </w:rPr>
    </w:lvl>
    <w:lvl w:ilvl="3">
      <w:start w:val="1"/>
      <w:numFmt w:val="bullet"/>
      <w:lvlText w:val="–"/>
      <w:lvlJc w:val="left"/>
      <w:pPr>
        <w:tabs>
          <w:tab w:val="num" w:pos="1021"/>
        </w:tabs>
        <w:ind w:left="1020" w:hanging="255"/>
      </w:pPr>
      <w:rPr>
        <w:rFonts w:ascii="Frutiger Next for EVN Light" w:hAnsi="Frutiger Next for EVN Light" w:hint="default"/>
      </w:rPr>
    </w:lvl>
    <w:lvl w:ilvl="4">
      <w:start w:val="1"/>
      <w:numFmt w:val="bullet"/>
      <w:lvlText w:val="–"/>
      <w:lvlJc w:val="left"/>
      <w:pPr>
        <w:tabs>
          <w:tab w:val="num" w:pos="1276"/>
        </w:tabs>
        <w:ind w:left="1275" w:hanging="255"/>
      </w:pPr>
      <w:rPr>
        <w:rFonts w:ascii="Frutiger Next for EVN Light" w:hAnsi="Frutiger Next for EVN Light" w:hint="default"/>
      </w:rPr>
    </w:lvl>
    <w:lvl w:ilvl="5">
      <w:start w:val="1"/>
      <w:numFmt w:val="bullet"/>
      <w:lvlText w:val="–"/>
      <w:lvlJc w:val="left"/>
      <w:pPr>
        <w:tabs>
          <w:tab w:val="num" w:pos="1531"/>
        </w:tabs>
        <w:ind w:left="1530" w:hanging="255"/>
      </w:pPr>
      <w:rPr>
        <w:rFonts w:ascii="Frutiger Next for EVN Light" w:hAnsi="Frutiger Next for EVN Light" w:hint="default"/>
      </w:rPr>
    </w:lvl>
    <w:lvl w:ilvl="6">
      <w:start w:val="1"/>
      <w:numFmt w:val="bullet"/>
      <w:lvlText w:val="–"/>
      <w:lvlJc w:val="left"/>
      <w:pPr>
        <w:tabs>
          <w:tab w:val="num" w:pos="1786"/>
        </w:tabs>
        <w:ind w:left="1785" w:hanging="255"/>
      </w:pPr>
      <w:rPr>
        <w:rFonts w:ascii="Frutiger Next for EVN Light" w:hAnsi="Frutiger Next for EVN Light" w:hint="default"/>
      </w:rPr>
    </w:lvl>
    <w:lvl w:ilvl="7">
      <w:start w:val="1"/>
      <w:numFmt w:val="bullet"/>
      <w:lvlText w:val="–"/>
      <w:lvlJc w:val="left"/>
      <w:pPr>
        <w:tabs>
          <w:tab w:val="num" w:pos="2041"/>
        </w:tabs>
        <w:ind w:left="2040" w:hanging="255"/>
      </w:pPr>
      <w:rPr>
        <w:rFonts w:ascii="Frutiger Next for EVN Light" w:hAnsi="Frutiger Next for EVN Light" w:hint="default"/>
      </w:rPr>
    </w:lvl>
    <w:lvl w:ilvl="8">
      <w:start w:val="1"/>
      <w:numFmt w:val="bullet"/>
      <w:lvlText w:val="–"/>
      <w:lvlJc w:val="left"/>
      <w:pPr>
        <w:tabs>
          <w:tab w:val="num" w:pos="2296"/>
        </w:tabs>
        <w:ind w:left="2295" w:hanging="255"/>
      </w:pPr>
      <w:rPr>
        <w:rFonts w:ascii="Frutiger Next for EVN Light" w:hAnsi="Frutiger Next for EVN Light" w:hint="default"/>
      </w:rPr>
    </w:lvl>
  </w:abstractNum>
  <w:abstractNum w:abstractNumId="1" w15:restartNumberingAfterBreak="0">
    <w:nsid w:val="13392100"/>
    <w:multiLevelType w:val="multilevel"/>
    <w:tmpl w:val="4FDAD042"/>
    <w:numStyleLink w:val="EVNList"/>
  </w:abstractNum>
  <w:abstractNum w:abstractNumId="2" w15:restartNumberingAfterBreak="0">
    <w:nsid w:val="13B374B8"/>
    <w:multiLevelType w:val="hybridMultilevel"/>
    <w:tmpl w:val="08364C18"/>
    <w:lvl w:ilvl="0" w:tplc="11C07670">
      <w:start w:val="1"/>
      <w:numFmt w:val="bullet"/>
      <w:pStyle w:val="EVNBulletPoints1"/>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74721FA"/>
    <w:multiLevelType w:val="multilevel"/>
    <w:tmpl w:val="4FDAD042"/>
    <w:numStyleLink w:val="EVNList"/>
  </w:abstractNum>
  <w:abstractNum w:abstractNumId="4" w15:restartNumberingAfterBreak="0">
    <w:nsid w:val="37CD616D"/>
    <w:multiLevelType w:val="multilevel"/>
    <w:tmpl w:val="0C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9F113EE"/>
    <w:multiLevelType w:val="hybridMultilevel"/>
    <w:tmpl w:val="84DA2E5A"/>
    <w:lvl w:ilvl="0" w:tplc="B9322686">
      <w:start w:val="1"/>
      <w:numFmt w:val="bullet"/>
      <w:lvlText w:val=""/>
      <w:lvlJc w:val="left"/>
      <w:pPr>
        <w:ind w:left="720" w:hanging="360"/>
      </w:pPr>
      <w:rPr>
        <w:rFonts w:ascii="Frutiger Next for EVN Light" w:hAnsi="Frutiger Next for EVN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E42CD"/>
    <w:multiLevelType w:val="multilevel"/>
    <w:tmpl w:val="4FDAD042"/>
    <w:numStyleLink w:val="EVNList"/>
  </w:abstractNum>
  <w:abstractNum w:abstractNumId="7" w15:restartNumberingAfterBreak="0">
    <w:nsid w:val="3FC41107"/>
    <w:multiLevelType w:val="multilevel"/>
    <w:tmpl w:val="BD863076"/>
    <w:lvl w:ilvl="0">
      <w:start w:val="1"/>
      <w:numFmt w:val="bullet"/>
      <w:lvlText w:val=""/>
      <w:lvlJc w:val="left"/>
      <w:pPr>
        <w:ind w:left="255" w:hanging="255"/>
      </w:pPr>
      <w:rPr>
        <w:rFonts w:ascii="Frutiger Next for EVN Light" w:hAnsi="Frutiger Next for EVN Light" w:hint="default"/>
        <w:sz w:val="19"/>
      </w:rPr>
    </w:lvl>
    <w:lvl w:ilvl="1">
      <w:start w:val="1"/>
      <w:numFmt w:val="bullet"/>
      <w:lvlText w:val="−"/>
      <w:lvlJc w:val="left"/>
      <w:pPr>
        <w:ind w:left="510" w:hanging="255"/>
      </w:pPr>
      <w:rPr>
        <w:rFonts w:ascii="Calibri" w:hAnsi="Calibri" w:hint="default"/>
        <w:sz w:val="19"/>
      </w:rPr>
    </w:lvl>
    <w:lvl w:ilvl="2">
      <w:start w:val="1"/>
      <w:numFmt w:val="bullet"/>
      <w:lvlText w:val="−"/>
      <w:lvlJc w:val="left"/>
      <w:pPr>
        <w:ind w:left="765" w:hanging="255"/>
      </w:pPr>
      <w:rPr>
        <w:rFonts w:ascii="Calibri" w:hAnsi="Calibri" w:hint="default"/>
      </w:rPr>
    </w:lvl>
    <w:lvl w:ilvl="3">
      <w:start w:val="1"/>
      <w:numFmt w:val="bullet"/>
      <w:lvlText w:val="−"/>
      <w:lvlJc w:val="left"/>
      <w:pPr>
        <w:ind w:left="1020" w:hanging="255"/>
      </w:pPr>
      <w:rPr>
        <w:rFonts w:ascii="Calibri" w:hAnsi="Calibri" w:hint="default"/>
      </w:rPr>
    </w:lvl>
    <w:lvl w:ilvl="4">
      <w:start w:val="1"/>
      <w:numFmt w:val="bullet"/>
      <w:lvlText w:val="−"/>
      <w:lvlJc w:val="left"/>
      <w:pPr>
        <w:ind w:left="1275" w:hanging="255"/>
      </w:pPr>
      <w:rPr>
        <w:rFonts w:ascii="Calibri" w:hAnsi="Calibri" w:hint="default"/>
      </w:rPr>
    </w:lvl>
    <w:lvl w:ilvl="5">
      <w:start w:val="1"/>
      <w:numFmt w:val="bullet"/>
      <w:lvlText w:val="−"/>
      <w:lvlJc w:val="left"/>
      <w:pPr>
        <w:ind w:left="1530" w:hanging="255"/>
      </w:pPr>
      <w:rPr>
        <w:rFonts w:ascii="Calibri" w:hAnsi="Calibri" w:hint="default"/>
      </w:rPr>
    </w:lvl>
    <w:lvl w:ilvl="6">
      <w:start w:val="1"/>
      <w:numFmt w:val="bullet"/>
      <w:lvlText w:val="−"/>
      <w:lvlJc w:val="left"/>
      <w:pPr>
        <w:ind w:left="1785" w:hanging="255"/>
      </w:pPr>
      <w:rPr>
        <w:rFonts w:ascii="Calibri" w:hAnsi="Calibri" w:hint="default"/>
      </w:rPr>
    </w:lvl>
    <w:lvl w:ilvl="7">
      <w:start w:val="1"/>
      <w:numFmt w:val="bullet"/>
      <w:lvlText w:val="−"/>
      <w:lvlJc w:val="left"/>
      <w:pPr>
        <w:ind w:left="2040" w:hanging="255"/>
      </w:pPr>
      <w:rPr>
        <w:rFonts w:ascii="Calibri" w:hAnsi="Calibri" w:hint="default"/>
      </w:rPr>
    </w:lvl>
    <w:lvl w:ilvl="8">
      <w:start w:val="1"/>
      <w:numFmt w:val="bullet"/>
      <w:lvlText w:val="−"/>
      <w:lvlJc w:val="left"/>
      <w:pPr>
        <w:ind w:left="2295" w:hanging="255"/>
      </w:pPr>
      <w:rPr>
        <w:rFonts w:ascii="Calibri" w:hAnsi="Calibri" w:hint="default"/>
      </w:rPr>
    </w:lvl>
  </w:abstractNum>
  <w:abstractNum w:abstractNumId="8" w15:restartNumberingAfterBreak="0">
    <w:nsid w:val="401E704C"/>
    <w:multiLevelType w:val="multilevel"/>
    <w:tmpl w:val="4FDAD042"/>
    <w:numStyleLink w:val="EVNList"/>
  </w:abstractNum>
  <w:abstractNum w:abstractNumId="9" w15:restartNumberingAfterBreak="0">
    <w:nsid w:val="407F7950"/>
    <w:multiLevelType w:val="hybridMultilevel"/>
    <w:tmpl w:val="F1226A42"/>
    <w:lvl w:ilvl="0" w:tplc="52F639AC">
      <w:start w:val="1"/>
      <w:numFmt w:val="bullet"/>
      <w:pStyle w:val="EVNBulletPoints2"/>
      <w:lvlText w:val=""/>
      <w:lvlJc w:val="left"/>
      <w:pPr>
        <w:ind w:left="360" w:hanging="360"/>
      </w:pPr>
      <w:rPr>
        <w:rFonts w:ascii="Frutiger Next for EVN Light" w:hAnsi="Frutiger Next for EVN Light" w:hint="default"/>
        <w:color w:val="8C8C8C"/>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EFD72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031692"/>
    <w:multiLevelType w:val="multilevel"/>
    <w:tmpl w:val="4FDAD042"/>
    <w:numStyleLink w:val="EVNList"/>
  </w:abstractNum>
  <w:abstractNum w:abstractNumId="12" w15:restartNumberingAfterBreak="0">
    <w:nsid w:val="5C707045"/>
    <w:multiLevelType w:val="hybridMultilevel"/>
    <w:tmpl w:val="C624CA80"/>
    <w:lvl w:ilvl="0" w:tplc="CCC07AB4">
      <w:start w:val="1"/>
      <w:numFmt w:val="bullet"/>
      <w:pStyle w:val="EVNBulletPoints3"/>
      <w:lvlText w:val=""/>
      <w:lvlJc w:val="left"/>
      <w:pPr>
        <w:ind w:left="720" w:hanging="360"/>
      </w:pPr>
      <w:rPr>
        <w:rFonts w:ascii="Frutiger Next for EVN Light" w:hAnsi="Frutiger Next for EVN Light" w:hint="default"/>
        <w:color w:val="E0001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AC6B12"/>
    <w:multiLevelType w:val="multilevel"/>
    <w:tmpl w:val="4FDAD042"/>
    <w:numStyleLink w:val="EVNList"/>
  </w:abstractNum>
  <w:abstractNum w:abstractNumId="14" w15:restartNumberingAfterBreak="0">
    <w:nsid w:val="6D8133F7"/>
    <w:multiLevelType w:val="multilevel"/>
    <w:tmpl w:val="4FDAD042"/>
    <w:numStyleLink w:val="EVNList"/>
  </w:abstractNum>
  <w:abstractNum w:abstractNumId="15" w15:restartNumberingAfterBreak="0">
    <w:nsid w:val="7591034A"/>
    <w:multiLevelType w:val="hybridMultilevel"/>
    <w:tmpl w:val="AB7A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2439909">
    <w:abstractNumId w:val="4"/>
  </w:num>
  <w:num w:numId="2" w16cid:durableId="634142510">
    <w:abstractNumId w:val="2"/>
  </w:num>
  <w:num w:numId="3" w16cid:durableId="1639800640">
    <w:abstractNumId w:val="9"/>
  </w:num>
  <w:num w:numId="4" w16cid:durableId="1544318874">
    <w:abstractNumId w:val="15"/>
  </w:num>
  <w:num w:numId="5" w16cid:durableId="1799950254">
    <w:abstractNumId w:val="5"/>
  </w:num>
  <w:num w:numId="6" w16cid:durableId="1171725118">
    <w:abstractNumId w:val="0"/>
  </w:num>
  <w:num w:numId="7" w16cid:durableId="1252817852">
    <w:abstractNumId w:val="13"/>
  </w:num>
  <w:num w:numId="8" w16cid:durableId="1365013560">
    <w:abstractNumId w:val="3"/>
  </w:num>
  <w:num w:numId="9" w16cid:durableId="2135633073">
    <w:abstractNumId w:val="7"/>
  </w:num>
  <w:num w:numId="10" w16cid:durableId="1217428434">
    <w:abstractNumId w:val="6"/>
  </w:num>
  <w:num w:numId="11" w16cid:durableId="1443188848">
    <w:abstractNumId w:val="14"/>
  </w:num>
  <w:num w:numId="12" w16cid:durableId="954672325">
    <w:abstractNumId w:val="10"/>
  </w:num>
  <w:num w:numId="13" w16cid:durableId="1918053014">
    <w:abstractNumId w:val="11"/>
  </w:num>
  <w:num w:numId="14" w16cid:durableId="51000572">
    <w:abstractNumId w:val="8"/>
  </w:num>
  <w:num w:numId="15" w16cid:durableId="90862070">
    <w:abstractNumId w:val="1"/>
  </w:num>
  <w:num w:numId="16" w16cid:durableId="928152330">
    <w:abstractNumId w:val="9"/>
  </w:num>
  <w:num w:numId="17" w16cid:durableId="312031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1C"/>
    <w:rsid w:val="00040367"/>
    <w:rsid w:val="000413FB"/>
    <w:rsid w:val="000967B3"/>
    <w:rsid w:val="00097C1F"/>
    <w:rsid w:val="000B308E"/>
    <w:rsid w:val="00160D8D"/>
    <w:rsid w:val="001725AC"/>
    <w:rsid w:val="00182385"/>
    <w:rsid w:val="00187C1C"/>
    <w:rsid w:val="00225F24"/>
    <w:rsid w:val="0027382C"/>
    <w:rsid w:val="00280FA5"/>
    <w:rsid w:val="00285631"/>
    <w:rsid w:val="0029199D"/>
    <w:rsid w:val="002C0847"/>
    <w:rsid w:val="002D6B82"/>
    <w:rsid w:val="00312F01"/>
    <w:rsid w:val="0035046D"/>
    <w:rsid w:val="0035082F"/>
    <w:rsid w:val="003B05FC"/>
    <w:rsid w:val="003B4D86"/>
    <w:rsid w:val="003E7F87"/>
    <w:rsid w:val="0041143C"/>
    <w:rsid w:val="00420058"/>
    <w:rsid w:val="00473B1B"/>
    <w:rsid w:val="00494160"/>
    <w:rsid w:val="004C1C16"/>
    <w:rsid w:val="004C24EE"/>
    <w:rsid w:val="004D4CE0"/>
    <w:rsid w:val="00521157"/>
    <w:rsid w:val="00567FD1"/>
    <w:rsid w:val="00581B19"/>
    <w:rsid w:val="005B29C2"/>
    <w:rsid w:val="00630B9A"/>
    <w:rsid w:val="00640343"/>
    <w:rsid w:val="00640A81"/>
    <w:rsid w:val="00665312"/>
    <w:rsid w:val="006A01D7"/>
    <w:rsid w:val="006A2ABB"/>
    <w:rsid w:val="006C670D"/>
    <w:rsid w:val="007455A9"/>
    <w:rsid w:val="00814034"/>
    <w:rsid w:val="00841B34"/>
    <w:rsid w:val="008B6C4F"/>
    <w:rsid w:val="009A0B47"/>
    <w:rsid w:val="009C5A5D"/>
    <w:rsid w:val="009D0061"/>
    <w:rsid w:val="00A152D3"/>
    <w:rsid w:val="00A6131B"/>
    <w:rsid w:val="00A77526"/>
    <w:rsid w:val="00A80E93"/>
    <w:rsid w:val="00A85BAD"/>
    <w:rsid w:val="00A97898"/>
    <w:rsid w:val="00AE4E8A"/>
    <w:rsid w:val="00AF558F"/>
    <w:rsid w:val="00B00BFA"/>
    <w:rsid w:val="00B021FF"/>
    <w:rsid w:val="00B32B53"/>
    <w:rsid w:val="00B45EC7"/>
    <w:rsid w:val="00BC0901"/>
    <w:rsid w:val="00BC3782"/>
    <w:rsid w:val="00BE6C51"/>
    <w:rsid w:val="00C30415"/>
    <w:rsid w:val="00C40581"/>
    <w:rsid w:val="00C612DC"/>
    <w:rsid w:val="00C67828"/>
    <w:rsid w:val="00D317EB"/>
    <w:rsid w:val="00DB39F9"/>
    <w:rsid w:val="00DD2092"/>
    <w:rsid w:val="00E24321"/>
    <w:rsid w:val="00E55A76"/>
    <w:rsid w:val="00E629A9"/>
    <w:rsid w:val="00E7121D"/>
    <w:rsid w:val="00E9546D"/>
    <w:rsid w:val="00F051B4"/>
    <w:rsid w:val="00F05CC2"/>
    <w:rsid w:val="00F30177"/>
    <w:rsid w:val="00F63EB0"/>
    <w:rsid w:val="00FC3F15"/>
    <w:rsid w:val="00FF5B6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7FD8"/>
  <w15:docId w15:val="{D226781A-8E17-4752-9E45-5514CC63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Next for EVN Light" w:eastAsia="Frutiger Next for EVN Light" w:hAnsi="Frutiger Next for EVN Light"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CC2"/>
    <w:pPr>
      <w:spacing w:line="280" w:lineRule="exact"/>
    </w:pPr>
    <w:rPr>
      <w:spacing w:val="4"/>
      <w:sz w:val="19"/>
      <w:szCs w:val="19"/>
      <w:lang w:eastAsia="de-AT"/>
    </w:rPr>
  </w:style>
  <w:style w:type="paragraph" w:styleId="Heading1">
    <w:name w:val="heading 1"/>
    <w:aliases w:val="EVN Header 1"/>
    <w:basedOn w:val="Normal"/>
    <w:next w:val="Normal"/>
    <w:link w:val="Heading1Char"/>
    <w:uiPriority w:val="9"/>
    <w:qFormat/>
    <w:rsid w:val="008B6C4F"/>
    <w:pPr>
      <w:keepNext/>
      <w:keepLines/>
      <w:numPr>
        <w:numId w:val="1"/>
      </w:numPr>
      <w:tabs>
        <w:tab w:val="left" w:pos="369"/>
      </w:tabs>
      <w:spacing w:before="120" w:after="120" w:line="240" w:lineRule="exact"/>
      <w:ind w:left="369" w:hanging="369"/>
      <w:outlineLvl w:val="0"/>
    </w:pPr>
    <w:rPr>
      <w:rFonts w:eastAsia="Times New Roman"/>
      <w:b/>
      <w:bCs/>
      <w:color w:val="000000"/>
      <w:szCs w:val="28"/>
    </w:rPr>
  </w:style>
  <w:style w:type="paragraph" w:styleId="Heading2">
    <w:name w:val="heading 2"/>
    <w:aliases w:val="EVN Header 2"/>
    <w:basedOn w:val="Normal"/>
    <w:next w:val="Normal"/>
    <w:link w:val="Heading2Char"/>
    <w:uiPriority w:val="9"/>
    <w:unhideWhenUsed/>
    <w:qFormat/>
    <w:rsid w:val="00A152D3"/>
    <w:pPr>
      <w:keepNext/>
      <w:keepLines/>
      <w:numPr>
        <w:ilvl w:val="1"/>
        <w:numId w:val="1"/>
      </w:numPr>
      <w:tabs>
        <w:tab w:val="left" w:pos="567"/>
      </w:tabs>
      <w:spacing w:before="60" w:after="60"/>
      <w:ind w:left="567" w:hanging="567"/>
      <w:outlineLvl w:val="1"/>
    </w:pPr>
    <w:rPr>
      <w:rFonts w:eastAsia="Times New Roman"/>
      <w:b/>
      <w:bCs/>
      <w:color w:val="8C8C8C"/>
      <w:szCs w:val="26"/>
    </w:rPr>
  </w:style>
  <w:style w:type="paragraph" w:styleId="Heading3">
    <w:name w:val="heading 3"/>
    <w:aliases w:val="EVN Header 3"/>
    <w:basedOn w:val="Normal"/>
    <w:next w:val="Normal"/>
    <w:link w:val="Heading3Char"/>
    <w:uiPriority w:val="9"/>
    <w:unhideWhenUsed/>
    <w:qFormat/>
    <w:rsid w:val="00A152D3"/>
    <w:pPr>
      <w:keepNext/>
      <w:numPr>
        <w:ilvl w:val="2"/>
        <w:numId w:val="1"/>
      </w:numPr>
      <w:tabs>
        <w:tab w:val="left" w:pos="709"/>
      </w:tabs>
      <w:spacing w:before="60" w:after="60" w:line="240" w:lineRule="exact"/>
      <w:ind w:left="709" w:hanging="709"/>
      <w:outlineLvl w:val="2"/>
    </w:pPr>
    <w:rPr>
      <w:rFonts w:eastAsia="Times New Roman"/>
      <w:bCs/>
      <w:color w:val="000000"/>
      <w:szCs w:val="26"/>
    </w:rPr>
  </w:style>
  <w:style w:type="paragraph" w:styleId="Heading4">
    <w:name w:val="heading 4"/>
    <w:aliases w:val="EVN Header 4"/>
    <w:basedOn w:val="Normal"/>
    <w:next w:val="Normal"/>
    <w:link w:val="Heading4Char"/>
    <w:uiPriority w:val="9"/>
    <w:unhideWhenUsed/>
    <w:qFormat/>
    <w:rsid w:val="00665312"/>
    <w:pPr>
      <w:keepNext/>
      <w:numPr>
        <w:ilvl w:val="3"/>
        <w:numId w:val="1"/>
      </w:numPr>
      <w:tabs>
        <w:tab w:val="left" w:pos="851"/>
      </w:tabs>
      <w:spacing w:before="60" w:after="60" w:line="240" w:lineRule="exact"/>
      <w:ind w:left="851" w:hanging="851"/>
      <w:outlineLvl w:val="3"/>
    </w:pPr>
    <w:rPr>
      <w:rFonts w:eastAsia="Times New Roman"/>
      <w:bCs/>
      <w:color w:val="000000"/>
      <w:szCs w:val="28"/>
    </w:rPr>
  </w:style>
  <w:style w:type="paragraph" w:styleId="Heading5">
    <w:name w:val="heading 5"/>
    <w:aliases w:val="EVN Header 5"/>
    <w:basedOn w:val="Normal"/>
    <w:next w:val="Normal"/>
    <w:link w:val="Heading5Char"/>
    <w:uiPriority w:val="9"/>
    <w:unhideWhenUsed/>
    <w:qFormat/>
    <w:rsid w:val="00A152D3"/>
    <w:pPr>
      <w:numPr>
        <w:ilvl w:val="4"/>
        <w:numId w:val="1"/>
      </w:numPr>
      <w:tabs>
        <w:tab w:val="left" w:pos="992"/>
      </w:tabs>
      <w:spacing w:before="60" w:after="60" w:line="240" w:lineRule="exact"/>
      <w:ind w:left="992" w:hanging="992"/>
      <w:outlineLvl w:val="4"/>
    </w:pPr>
    <w:rPr>
      <w:rFonts w:eastAsia="Times New Roman"/>
      <w:bCs/>
      <w:iCs/>
      <w:color w:val="000000"/>
      <w:szCs w:val="26"/>
    </w:rPr>
  </w:style>
  <w:style w:type="paragraph" w:styleId="Heading6">
    <w:name w:val="heading 6"/>
    <w:basedOn w:val="Normal"/>
    <w:next w:val="Normal"/>
    <w:link w:val="Heading6Char"/>
    <w:uiPriority w:val="9"/>
    <w:semiHidden/>
    <w:unhideWhenUsed/>
    <w:rsid w:val="009A0B47"/>
    <w:pPr>
      <w:numPr>
        <w:ilvl w:val="5"/>
        <w:numId w:val="1"/>
      </w:numPr>
      <w:spacing w:before="240" w:after="6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9A0B47"/>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9A0B47"/>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9A0B47"/>
    <w:pPr>
      <w:numPr>
        <w:ilvl w:val="8"/>
        <w:numId w:val="1"/>
      </w:numPr>
      <w:spacing w:before="240" w:after="60"/>
      <w:outlineLvl w:val="8"/>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VN Header 1 Char"/>
    <w:link w:val="Heading1"/>
    <w:uiPriority w:val="9"/>
    <w:rsid w:val="008B6C4F"/>
    <w:rPr>
      <w:rFonts w:eastAsia="Times New Roman"/>
      <w:b/>
      <w:bCs/>
      <w:color w:val="000000"/>
      <w:spacing w:val="4"/>
      <w:sz w:val="19"/>
      <w:szCs w:val="28"/>
      <w:lang w:eastAsia="de-AT"/>
    </w:rPr>
  </w:style>
  <w:style w:type="character" w:customStyle="1" w:styleId="Heading2Char">
    <w:name w:val="Heading 2 Char"/>
    <w:aliases w:val="EVN Header 2 Char"/>
    <w:link w:val="Heading2"/>
    <w:uiPriority w:val="9"/>
    <w:rsid w:val="00A152D3"/>
    <w:rPr>
      <w:rFonts w:eastAsia="Times New Roman"/>
      <w:b/>
      <w:bCs/>
      <w:color w:val="8C8C8C"/>
      <w:spacing w:val="4"/>
      <w:sz w:val="19"/>
      <w:szCs w:val="26"/>
      <w:lang w:eastAsia="de-AT"/>
    </w:rPr>
  </w:style>
  <w:style w:type="paragraph" w:styleId="BalloonText">
    <w:name w:val="Balloon Text"/>
    <w:basedOn w:val="Normal"/>
    <w:link w:val="BalloonTextChar"/>
    <w:uiPriority w:val="99"/>
    <w:semiHidden/>
    <w:unhideWhenUsed/>
    <w:rsid w:val="00FF5B6D"/>
    <w:rPr>
      <w:rFonts w:ascii="Tahoma" w:hAnsi="Tahoma" w:cs="Tahoma"/>
      <w:sz w:val="16"/>
      <w:szCs w:val="16"/>
    </w:rPr>
  </w:style>
  <w:style w:type="character" w:customStyle="1" w:styleId="BalloonTextChar">
    <w:name w:val="Balloon Text Char"/>
    <w:link w:val="BalloonText"/>
    <w:uiPriority w:val="99"/>
    <w:semiHidden/>
    <w:rsid w:val="00FF5B6D"/>
    <w:rPr>
      <w:rFonts w:ascii="Tahoma" w:hAnsi="Tahoma" w:cs="Tahoma"/>
      <w:sz w:val="16"/>
      <w:szCs w:val="16"/>
    </w:rPr>
  </w:style>
  <w:style w:type="paragraph" w:styleId="Title">
    <w:name w:val="Title"/>
    <w:aliases w:val="EVN Title"/>
    <w:basedOn w:val="Normal"/>
    <w:next w:val="Normal"/>
    <w:link w:val="TitleChar"/>
    <w:uiPriority w:val="10"/>
    <w:qFormat/>
    <w:rsid w:val="00225F24"/>
    <w:pPr>
      <w:spacing w:after="240" w:line="600" w:lineRule="exact"/>
      <w:outlineLvl w:val="0"/>
    </w:pPr>
    <w:rPr>
      <w:rFonts w:eastAsia="Times New Roman"/>
      <w:bCs/>
      <w:color w:val="8C8C8C"/>
      <w:kern w:val="28"/>
      <w:sz w:val="56"/>
      <w:szCs w:val="32"/>
    </w:rPr>
  </w:style>
  <w:style w:type="character" w:customStyle="1" w:styleId="TitleChar">
    <w:name w:val="Title Char"/>
    <w:aliases w:val="EVN Title Char"/>
    <w:link w:val="Title"/>
    <w:uiPriority w:val="10"/>
    <w:rsid w:val="00225F24"/>
    <w:rPr>
      <w:rFonts w:eastAsia="Times New Roman"/>
      <w:bCs/>
      <w:color w:val="8C8C8C"/>
      <w:spacing w:val="4"/>
      <w:kern w:val="28"/>
      <w:sz w:val="56"/>
      <w:szCs w:val="32"/>
      <w:lang w:eastAsia="de-AT"/>
    </w:rPr>
  </w:style>
  <w:style w:type="character" w:customStyle="1" w:styleId="Heading3Char">
    <w:name w:val="Heading 3 Char"/>
    <w:aliases w:val="EVN Header 3 Char"/>
    <w:link w:val="Heading3"/>
    <w:uiPriority w:val="9"/>
    <w:rsid w:val="00A152D3"/>
    <w:rPr>
      <w:rFonts w:eastAsia="Times New Roman"/>
      <w:bCs/>
      <w:color w:val="000000"/>
      <w:spacing w:val="4"/>
      <w:sz w:val="19"/>
      <w:szCs w:val="26"/>
      <w:lang w:eastAsia="de-AT"/>
    </w:rPr>
  </w:style>
  <w:style w:type="character" w:customStyle="1" w:styleId="Heading4Char">
    <w:name w:val="Heading 4 Char"/>
    <w:aliases w:val="EVN Header 4 Char"/>
    <w:link w:val="Heading4"/>
    <w:uiPriority w:val="9"/>
    <w:rsid w:val="00665312"/>
    <w:rPr>
      <w:rFonts w:eastAsia="Times New Roman"/>
      <w:bCs/>
      <w:color w:val="000000"/>
      <w:sz w:val="19"/>
      <w:szCs w:val="28"/>
    </w:rPr>
  </w:style>
  <w:style w:type="character" w:customStyle="1" w:styleId="Heading5Char">
    <w:name w:val="Heading 5 Char"/>
    <w:aliases w:val="EVN Header 5 Char"/>
    <w:link w:val="Heading5"/>
    <w:uiPriority w:val="9"/>
    <w:rsid w:val="00A152D3"/>
    <w:rPr>
      <w:rFonts w:eastAsia="Times New Roman"/>
      <w:bCs/>
      <w:iCs/>
      <w:color w:val="000000"/>
      <w:spacing w:val="4"/>
      <w:sz w:val="19"/>
      <w:szCs w:val="26"/>
      <w:lang w:eastAsia="de-AT"/>
    </w:rPr>
  </w:style>
  <w:style w:type="character" w:customStyle="1" w:styleId="Heading6Char">
    <w:name w:val="Heading 6 Char"/>
    <w:link w:val="Heading6"/>
    <w:uiPriority w:val="9"/>
    <w:semiHidden/>
    <w:rsid w:val="009A0B47"/>
    <w:rPr>
      <w:rFonts w:ascii="Frutiger Next for EVN Light" w:eastAsia="Times New Roman" w:hAnsi="Frutiger Next for EVN Light" w:cs="Times New Roman"/>
      <w:b/>
      <w:bCs/>
      <w:sz w:val="22"/>
      <w:szCs w:val="22"/>
      <w:lang w:eastAsia="en-US"/>
    </w:rPr>
  </w:style>
  <w:style w:type="character" w:customStyle="1" w:styleId="Heading7Char">
    <w:name w:val="Heading 7 Char"/>
    <w:link w:val="Heading7"/>
    <w:uiPriority w:val="9"/>
    <w:semiHidden/>
    <w:rsid w:val="009A0B47"/>
    <w:rPr>
      <w:rFonts w:ascii="Frutiger Next for EVN Light" w:eastAsia="Times New Roman" w:hAnsi="Frutiger Next for EVN Light" w:cs="Times New Roman"/>
      <w:sz w:val="24"/>
      <w:szCs w:val="24"/>
      <w:lang w:eastAsia="en-US"/>
    </w:rPr>
  </w:style>
  <w:style w:type="character" w:customStyle="1" w:styleId="Heading8Char">
    <w:name w:val="Heading 8 Char"/>
    <w:link w:val="Heading8"/>
    <w:uiPriority w:val="9"/>
    <w:semiHidden/>
    <w:rsid w:val="009A0B47"/>
    <w:rPr>
      <w:rFonts w:ascii="Frutiger Next for EVN Light" w:eastAsia="Times New Roman" w:hAnsi="Frutiger Next for EVN Light" w:cs="Times New Roman"/>
      <w:i/>
      <w:iCs/>
      <w:sz w:val="24"/>
      <w:szCs w:val="24"/>
      <w:lang w:eastAsia="en-US"/>
    </w:rPr>
  </w:style>
  <w:style w:type="character" w:customStyle="1" w:styleId="Heading9Char">
    <w:name w:val="Heading 9 Char"/>
    <w:link w:val="Heading9"/>
    <w:uiPriority w:val="9"/>
    <w:semiHidden/>
    <w:rsid w:val="009A0B47"/>
    <w:rPr>
      <w:rFonts w:ascii="Frutiger Next for EVN Light" w:eastAsia="Times New Roman" w:hAnsi="Frutiger Next for EVN Light" w:cs="Times New Roman"/>
      <w:sz w:val="22"/>
      <w:szCs w:val="22"/>
      <w:lang w:eastAsia="en-US"/>
    </w:rPr>
  </w:style>
  <w:style w:type="character" w:styleId="Emphasis">
    <w:name w:val="Emphasis"/>
    <w:aliases w:val="EVN Highlighting"/>
    <w:uiPriority w:val="20"/>
    <w:qFormat/>
    <w:rsid w:val="00665312"/>
    <w:rPr>
      <w:rFonts w:ascii="Frutiger Next for EVN Light" w:hAnsi="Frutiger Next for EVN Light"/>
      <w:b/>
      <w:i w:val="0"/>
      <w:iCs/>
      <w:color w:val="000000"/>
      <w:spacing w:val="4"/>
      <w:sz w:val="19"/>
    </w:rPr>
  </w:style>
  <w:style w:type="numbering" w:customStyle="1" w:styleId="EVNList">
    <w:name w:val="EVN List"/>
    <w:uiPriority w:val="99"/>
    <w:rsid w:val="00A77526"/>
    <w:pPr>
      <w:numPr>
        <w:numId w:val="6"/>
      </w:numPr>
    </w:pPr>
  </w:style>
  <w:style w:type="character" w:styleId="IntenseReference">
    <w:name w:val="Intense Reference"/>
    <w:uiPriority w:val="32"/>
    <w:rsid w:val="009A0B47"/>
    <w:rPr>
      <w:b/>
      <w:bCs/>
      <w:smallCaps/>
      <w:color w:val="8C8C8C"/>
      <w:spacing w:val="5"/>
      <w:u w:val="single"/>
    </w:rPr>
  </w:style>
  <w:style w:type="character" w:styleId="BookTitle">
    <w:name w:val="Book Title"/>
    <w:uiPriority w:val="33"/>
    <w:rsid w:val="009A0B47"/>
    <w:rPr>
      <w:b/>
      <w:bCs/>
      <w:smallCaps/>
      <w:spacing w:val="5"/>
    </w:rPr>
  </w:style>
  <w:style w:type="paragraph" w:customStyle="1" w:styleId="EVNBulletPoints1">
    <w:name w:val="EVN Bullet Points 1"/>
    <w:basedOn w:val="Normal"/>
    <w:link w:val="EVNBulletPoints1Char"/>
    <w:qFormat/>
    <w:rsid w:val="004D4CE0"/>
    <w:pPr>
      <w:numPr>
        <w:numId w:val="2"/>
      </w:numPr>
      <w:ind w:left="255" w:hanging="255"/>
    </w:pPr>
  </w:style>
  <w:style w:type="paragraph" w:customStyle="1" w:styleId="EVNBulletPoints2">
    <w:name w:val="EVN Bullet Points 2"/>
    <w:basedOn w:val="EVNBulletPoints1"/>
    <w:link w:val="EVNBulletPoints2Char"/>
    <w:qFormat/>
    <w:rsid w:val="00E55A76"/>
    <w:pPr>
      <w:numPr>
        <w:numId w:val="3"/>
      </w:numPr>
    </w:pPr>
  </w:style>
  <w:style w:type="paragraph" w:styleId="Header">
    <w:name w:val="header"/>
    <w:basedOn w:val="Normal"/>
    <w:link w:val="HeaderChar"/>
    <w:uiPriority w:val="99"/>
    <w:unhideWhenUsed/>
    <w:rsid w:val="00A97898"/>
    <w:pPr>
      <w:tabs>
        <w:tab w:val="center" w:pos="4536"/>
        <w:tab w:val="right" w:pos="9072"/>
      </w:tabs>
    </w:pPr>
  </w:style>
  <w:style w:type="character" w:customStyle="1" w:styleId="HeaderChar">
    <w:name w:val="Header Char"/>
    <w:basedOn w:val="DefaultParagraphFont"/>
    <w:link w:val="Header"/>
    <w:uiPriority w:val="99"/>
    <w:rsid w:val="00A97898"/>
    <w:rPr>
      <w:spacing w:val="4"/>
      <w:sz w:val="19"/>
      <w:szCs w:val="19"/>
      <w:lang w:val="de-AT" w:eastAsia="de-AT"/>
    </w:rPr>
  </w:style>
  <w:style w:type="paragraph" w:styleId="Footer">
    <w:name w:val="footer"/>
    <w:basedOn w:val="Normal"/>
    <w:link w:val="FooterChar"/>
    <w:unhideWhenUsed/>
    <w:rsid w:val="00A97898"/>
    <w:pPr>
      <w:tabs>
        <w:tab w:val="center" w:pos="4536"/>
        <w:tab w:val="right" w:pos="9072"/>
      </w:tabs>
    </w:pPr>
  </w:style>
  <w:style w:type="character" w:customStyle="1" w:styleId="FooterChar">
    <w:name w:val="Footer Char"/>
    <w:basedOn w:val="DefaultParagraphFont"/>
    <w:link w:val="Footer"/>
    <w:rsid w:val="00A97898"/>
    <w:rPr>
      <w:spacing w:val="4"/>
      <w:sz w:val="19"/>
      <w:szCs w:val="19"/>
      <w:lang w:val="de-AT" w:eastAsia="de-AT"/>
    </w:rPr>
  </w:style>
  <w:style w:type="paragraph" w:customStyle="1" w:styleId="EVNSubtitle">
    <w:name w:val="EVN Subtitle"/>
    <w:basedOn w:val="Normal"/>
    <w:next w:val="Normal"/>
    <w:qFormat/>
    <w:rsid w:val="00A152D3"/>
    <w:rPr>
      <w:b/>
      <w:sz w:val="24"/>
    </w:rPr>
  </w:style>
  <w:style w:type="paragraph" w:styleId="TOC2">
    <w:name w:val="toc 2"/>
    <w:basedOn w:val="Normal"/>
    <w:next w:val="Normal"/>
    <w:autoRedefine/>
    <w:uiPriority w:val="39"/>
    <w:unhideWhenUsed/>
    <w:rsid w:val="00BE6C51"/>
    <w:pPr>
      <w:spacing w:after="100"/>
      <w:ind w:left="190"/>
    </w:pPr>
  </w:style>
  <w:style w:type="paragraph" w:styleId="TOC1">
    <w:name w:val="toc 1"/>
    <w:basedOn w:val="Normal"/>
    <w:next w:val="Normal"/>
    <w:autoRedefine/>
    <w:uiPriority w:val="39"/>
    <w:unhideWhenUsed/>
    <w:rsid w:val="00BE6C51"/>
    <w:pPr>
      <w:spacing w:after="100"/>
    </w:pPr>
  </w:style>
  <w:style w:type="paragraph" w:styleId="TOC3">
    <w:name w:val="toc 3"/>
    <w:basedOn w:val="Normal"/>
    <w:next w:val="Normal"/>
    <w:autoRedefine/>
    <w:uiPriority w:val="39"/>
    <w:unhideWhenUsed/>
    <w:rsid w:val="00BE6C51"/>
    <w:pPr>
      <w:spacing w:after="100"/>
      <w:ind w:left="380"/>
    </w:pPr>
  </w:style>
  <w:style w:type="character" w:styleId="Hyperlink">
    <w:name w:val="Hyperlink"/>
    <w:basedOn w:val="DefaultParagraphFont"/>
    <w:uiPriority w:val="99"/>
    <w:unhideWhenUsed/>
    <w:rsid w:val="00BE6C51"/>
    <w:rPr>
      <w:color w:val="0070C0" w:themeColor="hyperlink"/>
      <w:u w:val="single"/>
    </w:rPr>
  </w:style>
  <w:style w:type="paragraph" w:customStyle="1" w:styleId="EVNBulletPoints3">
    <w:name w:val="EVN Bullet Points 3"/>
    <w:basedOn w:val="EVNBulletPoints2"/>
    <w:link w:val="EVNBulletPoints3Char"/>
    <w:qFormat/>
    <w:rsid w:val="00420058"/>
    <w:pPr>
      <w:numPr>
        <w:numId w:val="17"/>
      </w:numPr>
      <w:ind w:left="357" w:hanging="357"/>
    </w:pPr>
    <w:rPr>
      <w:lang w:val="en-US"/>
    </w:rPr>
  </w:style>
  <w:style w:type="paragraph" w:customStyle="1" w:styleId="EVNTitle2">
    <w:name w:val="EVN Title 2"/>
    <w:basedOn w:val="Title"/>
    <w:link w:val="EVNTitle2Char"/>
    <w:qFormat/>
    <w:rsid w:val="00A152D3"/>
    <w:rPr>
      <w:color w:val="E0001B"/>
    </w:rPr>
  </w:style>
  <w:style w:type="character" w:customStyle="1" w:styleId="EVNBulletPoints1Char">
    <w:name w:val="EVN Bullet Points 1 Char"/>
    <w:basedOn w:val="DefaultParagraphFont"/>
    <w:link w:val="EVNBulletPoints1"/>
    <w:rsid w:val="00420058"/>
    <w:rPr>
      <w:spacing w:val="4"/>
      <w:sz w:val="19"/>
      <w:szCs w:val="19"/>
      <w:lang w:eastAsia="de-AT"/>
    </w:rPr>
  </w:style>
  <w:style w:type="character" w:customStyle="1" w:styleId="EVNBulletPoints2Char">
    <w:name w:val="EVN Bullet Points 2 Char"/>
    <w:basedOn w:val="EVNBulletPoints1Char"/>
    <w:link w:val="EVNBulletPoints2"/>
    <w:rsid w:val="00420058"/>
    <w:rPr>
      <w:spacing w:val="4"/>
      <w:sz w:val="19"/>
      <w:szCs w:val="19"/>
      <w:lang w:eastAsia="de-AT"/>
    </w:rPr>
  </w:style>
  <w:style w:type="character" w:customStyle="1" w:styleId="EVNBulletPoints3Char">
    <w:name w:val="EVN Bullet Points 3 Char"/>
    <w:basedOn w:val="EVNBulletPoints2Char"/>
    <w:link w:val="EVNBulletPoints3"/>
    <w:rsid w:val="00420058"/>
    <w:rPr>
      <w:spacing w:val="4"/>
      <w:sz w:val="19"/>
      <w:szCs w:val="19"/>
      <w:lang w:val="en-US" w:eastAsia="de-AT"/>
    </w:rPr>
  </w:style>
  <w:style w:type="character" w:customStyle="1" w:styleId="EVNTitle2Char">
    <w:name w:val="EVN Title 2 Char"/>
    <w:basedOn w:val="TitleChar"/>
    <w:link w:val="EVNTitle2"/>
    <w:rsid w:val="00A152D3"/>
    <w:rPr>
      <w:rFonts w:eastAsia="Times New Roman"/>
      <w:bCs/>
      <w:color w:val="E0001B"/>
      <w:spacing w:val="4"/>
      <w:kern w:val="28"/>
      <w:sz w:val="56"/>
      <w:szCs w:val="32"/>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EVN">
      <a:dk1>
        <a:sysClr val="windowText" lastClr="000000"/>
      </a:dk1>
      <a:lt1>
        <a:srgbClr val="8C8C8C"/>
      </a:lt1>
      <a:dk2>
        <a:srgbClr val="E0001B"/>
      </a:dk2>
      <a:lt2>
        <a:srgbClr val="E0001B"/>
      </a:lt2>
      <a:accent1>
        <a:srgbClr val="FFFFFF"/>
      </a:accent1>
      <a:accent2>
        <a:srgbClr val="FFFFFF"/>
      </a:accent2>
      <a:accent3>
        <a:srgbClr val="FFFFFF"/>
      </a:accent3>
      <a:accent4>
        <a:srgbClr val="FFFFFF"/>
      </a:accent4>
      <a:accent5>
        <a:srgbClr val="FFFFFF"/>
      </a:accent5>
      <a:accent6>
        <a:srgbClr val="FFFFFF"/>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9DFBDBE9B3848B907962BAA6FEA81" ma:contentTypeVersion="6" ma:contentTypeDescription="Create a new document." ma:contentTypeScope="" ma:versionID="a5b0ffc4176654175a4956c33e3f0136">
  <xsd:schema xmlns:xsd="http://www.w3.org/2001/XMLSchema" xmlns:xs="http://www.w3.org/2001/XMLSchema" xmlns:p="http://schemas.microsoft.com/office/2006/metadata/properties" xmlns:ns2="9aa13bcd-28ac-499c-85ef-2ea8d2890dba" xmlns:ns3="c0124f6d-dad5-4a34-9141-9e26d6dc4558" targetNamespace="http://schemas.microsoft.com/office/2006/metadata/properties" ma:root="true" ma:fieldsID="35c161fe6d446992889ff2970b107152" ns2:_="" ns3:_="">
    <xsd:import namespace="9aa13bcd-28ac-499c-85ef-2ea8d2890dba"/>
    <xsd:import namespace="c0124f6d-dad5-4a34-9141-9e26d6dc4558"/>
    <xsd:element name="properties">
      <xsd:complexType>
        <xsd:sequence>
          <xsd:element name="documentManagement">
            <xsd:complexType>
              <xsd:all>
                <xsd:element ref="ns2:Order0" minOccurs="0"/>
                <xsd:element ref="ns2:_x0414__x0440__x0443__x0436__x0435__x0441__x0442__x0432__x043e_" minOccurs="0"/>
                <xsd:element ref="ns2:_x0420__x0435__x0434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13bcd-28ac-499c-85ef-2ea8d2890dba"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element name="_x0414__x0440__x0443__x0436__x0435__x0441__x0442__x0432__x043e_" ma:index="9" nillable="true" ma:displayName="Дружество" ma:internalName="_x0414__x0440__x0443__x0436__x0435__x0441__x0442__x0432__x043e_">
      <xsd:simpleType>
        <xsd:restriction base="dms:Text">
          <xsd:maxLength value="255"/>
        </xsd:restriction>
      </xsd:simpleType>
    </xsd:element>
    <xsd:element name="_x0420__x0435__x0434_" ma:index="10" nillable="true" ma:displayName="Ред" ma:internalName="_x0420__x0435__x0434_">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0124f6d-dad5-4a34-9141-9e26d6dc4558"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0 xmlns="9aa13bcd-28ac-499c-85ef-2ea8d2890dba" xsi:nil="true"/>
    <_x0414__x0440__x0443__x0436__x0435__x0441__x0442__x0432__x043e_ xmlns="9aa13bcd-28ac-499c-85ef-2ea8d2890dba">EC</_x0414__x0440__x0443__x0436__x0435__x0441__x0442__x0432__x043e_>
    <_x0420__x0435__x0434_ xmlns="9aa13bcd-28ac-499c-85ef-2ea8d2890dba">19</_x0420__x0435__x0434_>
  </documentManagement>
</p:properties>
</file>

<file path=customXml/itemProps1.xml><?xml version="1.0" encoding="utf-8"?>
<ds:datastoreItem xmlns:ds="http://schemas.openxmlformats.org/officeDocument/2006/customXml" ds:itemID="{42708BFD-B5AD-4690-8A40-ED5FE918B5EE}">
  <ds:schemaRefs>
    <ds:schemaRef ds:uri="http://schemas.microsoft.com/sharepoint/v3/contenttype/forms"/>
  </ds:schemaRefs>
</ds:datastoreItem>
</file>

<file path=customXml/itemProps2.xml><?xml version="1.0" encoding="utf-8"?>
<ds:datastoreItem xmlns:ds="http://schemas.openxmlformats.org/officeDocument/2006/customXml" ds:itemID="{01FE52C5-00EE-45BE-8E1C-CB965882E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13bcd-28ac-499c-85ef-2ea8d2890dba"/>
    <ds:schemaRef ds:uri="c0124f6d-dad5-4a34-9141-9e26d6dc4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F3530-4FEF-45CB-BF49-CE04EB0E24A0}">
  <ds:schemaRefs>
    <ds:schemaRef ds:uri="http://schemas.openxmlformats.org/officeDocument/2006/bibliography"/>
  </ds:schemaRefs>
</ds:datastoreItem>
</file>

<file path=customXml/itemProps4.xml><?xml version="1.0" encoding="utf-8"?>
<ds:datastoreItem xmlns:ds="http://schemas.openxmlformats.org/officeDocument/2006/customXml" ds:itemID="{7D7703BB-3A34-406E-8A89-5AF841941D72}">
  <ds:schemaRefs>
    <ds:schemaRef ds:uri="http://schemas.microsoft.com/office/2006/metadata/properties"/>
    <ds:schemaRef ds:uri="http://schemas.microsoft.com/office/infopath/2007/PartnerControls"/>
    <ds:schemaRef ds:uri="9aa13bcd-28ac-499c-85ef-2ea8d2890dba"/>
  </ds:schemaRefs>
</ds:datastoreItem>
</file>

<file path=docMetadata/LabelInfo.xml><?xml version="1.0" encoding="utf-8"?>
<clbl:labelList xmlns:clbl="http://schemas.microsoft.com/office/2020/mipLabelMetadata">
  <clbl:label id="{526b2cbb-412f-412b-8e84-4dc5c1f40e5d}" enabled="1" method="Standard" siteId="{c110d627-6534-4c15-9b3a-3b4ddb1dea77}"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1475</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EVN AG</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Бланка само с лого (цветно)</dc:title>
  <dc:creator>Yondrova Mariya</dc:creator>
  <cp:lastModifiedBy>Konakchieva Penka</cp:lastModifiedBy>
  <cp:revision>3</cp:revision>
  <cp:lastPrinted>2013-10-25T07:02:00Z</cp:lastPrinted>
  <dcterms:created xsi:type="dcterms:W3CDTF">2026-06-24T06:28:00Z</dcterms:created>
  <dcterms:modified xsi:type="dcterms:W3CDTF">2026-07-02T11:00:00Z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0x010100A099DFBDBE9B3848B907962BAA6FEA81</vt:lpwstr>
  </property>
  <property fmtid="{D5CDD505-2E9C-101B-9397-08002B2CF9AE}" pid="3" name="ClassificationContentMarkingFooterShapeIds">
    <vt:lpwstr>4a05fb5a,38c6e297,f3ec8ba</vt:lpwstr>
  </property>
  <property fmtid="{D5CDD505-2E9C-101B-9397-08002B2CF9AE}" pid="4" name="ClassificationContentMarkingFooterFontProps">
    <vt:lpwstr>#000000,10,Aptos</vt:lpwstr>
  </property>
  <property fmtid="{D5CDD505-2E9C-101B-9397-08002B2CF9AE}" pid="5" name="ClassificationContentMarkingFooterText">
    <vt:lpwstr>Класификация: TLP_Green</vt:lpwstr>
  </property>
</Properties>
</file>